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2F06" w14:textId="77777777" w:rsidR="00001B67" w:rsidRDefault="00001B67">
      <w:pPr>
        <w:spacing w:after="0" w:line="240" w:lineRule="auto"/>
        <w:jc w:val="center"/>
        <w:rPr>
          <w:rFonts w:ascii="Times New Roman" w:hAnsi="Times New Roman"/>
          <w:b/>
          <w:color w:val="2E74B5" w:themeColor="accent1" w:themeShade="BF"/>
          <w:sz w:val="24"/>
          <w:szCs w:val="28"/>
          <w:lang w:val="kk-KZ"/>
        </w:rPr>
      </w:pPr>
    </w:p>
    <w:p w14:paraId="1873D9FD" w14:textId="77777777" w:rsidR="00001B67" w:rsidRDefault="00981FF0">
      <w:pPr>
        <w:spacing w:after="0" w:line="240" w:lineRule="auto"/>
        <w:rPr>
          <w:rFonts w:ascii="Times New Roman" w:hAnsi="Times New Roman"/>
          <w:b/>
          <w:sz w:val="24"/>
          <w:szCs w:val="28"/>
          <w:lang w:val="kk-KZ"/>
        </w:rPr>
      </w:pPr>
      <w:r>
        <w:rPr>
          <w:rFonts w:ascii="Times New Roman" w:hAnsi="Times New Roman"/>
          <w:b/>
          <w:sz w:val="24"/>
          <w:szCs w:val="28"/>
          <w:lang w:val="kk-KZ"/>
        </w:rPr>
        <w:t xml:space="preserve">                                                                                                 </w:t>
      </w:r>
    </w:p>
    <w:p w14:paraId="2F7E6BB8" w14:textId="77777777" w:rsidR="00001B67" w:rsidRDefault="00981FF0">
      <w:pPr>
        <w:spacing w:after="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p>
    <w:p w14:paraId="1FF73D26" w14:textId="1130C3B9" w:rsidR="00001B67" w:rsidRDefault="009528D6" w:rsidP="009528D6">
      <w:pPr>
        <w:tabs>
          <w:tab w:val="left" w:pos="10500"/>
        </w:tabs>
        <w:spacing w:after="0" w:line="240" w:lineRule="auto"/>
        <w:jc w:val="right"/>
        <w:rPr>
          <w:rFonts w:ascii="Times New Roman" w:eastAsia="Times New Roman" w:hAnsi="Times New Roman"/>
          <w:b/>
          <w:sz w:val="28"/>
          <w:szCs w:val="28"/>
          <w:lang w:val="kk-KZ"/>
        </w:rPr>
      </w:pPr>
      <w:r>
        <w:rPr>
          <w:noProof/>
        </w:rPr>
        <w:drawing>
          <wp:inline distT="0" distB="0" distL="0" distR="0" wp14:anchorId="16D15272" wp14:editId="7754A8C4">
            <wp:extent cx="1591310" cy="1000125"/>
            <wp:effectExtent l="0" t="0" r="8890" b="9525"/>
            <wp:docPr id="175997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6AF1A355"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5313ED7D" w14:textId="5DF8CD65" w:rsidR="00001B67" w:rsidRPr="001C2B6A" w:rsidRDefault="00981FF0">
      <w:pPr>
        <w:tabs>
          <w:tab w:val="left" w:pos="10500"/>
        </w:tabs>
        <w:spacing w:after="0" w:line="240" w:lineRule="auto"/>
        <w:jc w:val="center"/>
        <w:rPr>
          <w:rFonts w:ascii="Times New Roman" w:eastAsia="Times New Roman" w:hAnsi="Times New Roman"/>
          <w:b/>
          <w:sz w:val="28"/>
          <w:szCs w:val="28"/>
          <w:lang w:val="kk-KZ"/>
        </w:rPr>
      </w:pPr>
      <w:r w:rsidRPr="001C2B6A">
        <w:rPr>
          <w:rFonts w:ascii="Times New Roman" w:eastAsia="Times New Roman" w:hAnsi="Times New Roman"/>
          <w:b/>
          <w:sz w:val="28"/>
          <w:szCs w:val="28"/>
          <w:lang w:val="kk-KZ"/>
        </w:rPr>
        <w:t>«</w:t>
      </w:r>
      <w:r w:rsidR="001C2B6A" w:rsidRPr="001C2B6A">
        <w:rPr>
          <w:rFonts w:ascii="Times New Roman" w:hAnsi="Times New Roman"/>
          <w:b/>
          <w:sz w:val="28"/>
          <w:szCs w:val="28"/>
          <w:lang w:val="kk-KZ"/>
        </w:rPr>
        <w:t>«</w:t>
      </w:r>
      <w:r w:rsidR="001C2B6A" w:rsidRPr="007817EB">
        <w:rPr>
          <w:rFonts w:ascii="Times New Roman" w:hAnsi="Times New Roman"/>
          <w:b/>
          <w:sz w:val="28"/>
          <w:szCs w:val="28"/>
          <w:lang w:val="kk-KZ"/>
        </w:rPr>
        <w:t>Baldirgan-2022</w:t>
      </w:r>
      <w:r w:rsidR="001C2B6A" w:rsidRPr="001C2B6A">
        <w:rPr>
          <w:rFonts w:ascii="Times New Roman" w:hAnsi="Times New Roman"/>
          <w:b/>
          <w:sz w:val="28"/>
          <w:szCs w:val="28"/>
          <w:lang w:val="kk-KZ"/>
        </w:rPr>
        <w:t xml:space="preserve">»   </w:t>
      </w:r>
      <w:r w:rsidRPr="001C2B6A">
        <w:rPr>
          <w:rFonts w:ascii="Times New Roman" w:eastAsia="Times New Roman" w:hAnsi="Times New Roman"/>
          <w:b/>
          <w:sz w:val="28"/>
          <w:szCs w:val="28"/>
          <w:lang w:val="kk-KZ"/>
        </w:rPr>
        <w:t xml:space="preserve"> балабақшасы </w:t>
      </w:r>
    </w:p>
    <w:p w14:paraId="3E8AA6C2"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682C2BDA"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19B4010"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BF54E93"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4CD4300D"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03442F14" w14:textId="735EC454"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202</w:t>
      </w:r>
      <w:r w:rsidR="007817EB">
        <w:rPr>
          <w:rFonts w:ascii="Times New Roman" w:eastAsia="Times New Roman" w:hAnsi="Times New Roman"/>
          <w:b/>
          <w:sz w:val="44"/>
          <w:szCs w:val="44"/>
          <w:lang w:val="kk-KZ"/>
        </w:rPr>
        <w:t>3</w:t>
      </w:r>
      <w:r>
        <w:rPr>
          <w:rFonts w:ascii="Times New Roman" w:eastAsia="Times New Roman" w:hAnsi="Times New Roman"/>
          <w:b/>
          <w:sz w:val="44"/>
          <w:szCs w:val="44"/>
          <w:lang w:val="kk-KZ"/>
        </w:rPr>
        <w:t>-202</w:t>
      </w:r>
      <w:r w:rsidR="007817EB">
        <w:rPr>
          <w:rFonts w:ascii="Times New Roman" w:eastAsia="Times New Roman" w:hAnsi="Times New Roman"/>
          <w:b/>
          <w:sz w:val="44"/>
          <w:szCs w:val="44"/>
          <w:lang w:val="kk-KZ"/>
        </w:rPr>
        <w:t>4</w:t>
      </w:r>
      <w:r>
        <w:rPr>
          <w:rFonts w:ascii="Times New Roman" w:eastAsia="Times New Roman" w:hAnsi="Times New Roman"/>
          <w:b/>
          <w:sz w:val="44"/>
          <w:szCs w:val="44"/>
          <w:lang w:val="kk-KZ"/>
        </w:rPr>
        <w:t xml:space="preserve"> оқу жылына арналған</w:t>
      </w:r>
    </w:p>
    <w:p w14:paraId="69CEC943"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оқу – тәрбиелеу жұмысының</w:t>
      </w:r>
    </w:p>
    <w:p w14:paraId="3D0BF59F"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 xml:space="preserve">жылдық жоспары </w:t>
      </w:r>
    </w:p>
    <w:p w14:paraId="0EDA9CEC" w14:textId="77777777" w:rsidR="00001B67" w:rsidRDefault="00001B67">
      <w:pPr>
        <w:tabs>
          <w:tab w:val="left" w:pos="10500"/>
        </w:tabs>
        <w:spacing w:after="0" w:line="240" w:lineRule="auto"/>
        <w:jc w:val="center"/>
        <w:rPr>
          <w:rFonts w:ascii="Times New Roman" w:eastAsia="Times New Roman" w:hAnsi="Times New Roman"/>
          <w:b/>
          <w:sz w:val="44"/>
          <w:szCs w:val="44"/>
          <w:lang w:val="kk-KZ"/>
        </w:rPr>
      </w:pPr>
    </w:p>
    <w:p w14:paraId="73C2BA23"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106BB798"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F6F04D5"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1192537"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2CB56D8C"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47386109"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58EF738E"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530EDE4"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12345D3" w14:textId="19345E49"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Қосшы қ </w:t>
      </w:r>
      <w:r w:rsidR="001C2B6A">
        <w:rPr>
          <w:rFonts w:ascii="Times New Roman" w:eastAsia="Times New Roman" w:hAnsi="Times New Roman"/>
          <w:b/>
          <w:sz w:val="28"/>
          <w:szCs w:val="28"/>
          <w:lang w:val="kk-KZ"/>
        </w:rPr>
        <w:t>.</w:t>
      </w:r>
      <w:r>
        <w:rPr>
          <w:rFonts w:ascii="Times New Roman" w:eastAsia="Times New Roman" w:hAnsi="Times New Roman"/>
          <w:b/>
          <w:sz w:val="28"/>
          <w:szCs w:val="28"/>
          <w:lang w:val="kk-KZ"/>
        </w:rPr>
        <w:t xml:space="preserve"> 202</w:t>
      </w:r>
      <w:r w:rsidR="007817EB">
        <w:rPr>
          <w:rFonts w:ascii="Times New Roman" w:eastAsia="Times New Roman" w:hAnsi="Times New Roman"/>
          <w:b/>
          <w:sz w:val="28"/>
          <w:szCs w:val="28"/>
          <w:lang w:val="kk-KZ"/>
        </w:rPr>
        <w:t xml:space="preserve">3 </w:t>
      </w:r>
      <w:r>
        <w:rPr>
          <w:rFonts w:ascii="Times New Roman" w:eastAsia="Times New Roman" w:hAnsi="Times New Roman"/>
          <w:b/>
          <w:sz w:val="28"/>
          <w:szCs w:val="28"/>
          <w:lang w:val="kk-KZ"/>
        </w:rPr>
        <w:t>ж</w:t>
      </w:r>
    </w:p>
    <w:p w14:paraId="713AB58C" w14:textId="77777777" w:rsidR="00001B67" w:rsidRDefault="00001B67">
      <w:pPr>
        <w:spacing w:after="0" w:line="240" w:lineRule="auto"/>
        <w:rPr>
          <w:rFonts w:ascii="Times New Roman" w:eastAsia="Times New Roman" w:hAnsi="Times New Roman"/>
          <w:b/>
          <w:sz w:val="28"/>
          <w:szCs w:val="28"/>
          <w:lang w:val="kk-KZ"/>
        </w:rPr>
      </w:pPr>
    </w:p>
    <w:p w14:paraId="7453AC79"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Мазмұны:</w:t>
      </w:r>
    </w:p>
    <w:p w14:paraId="490C9E75" w14:textId="77777777" w:rsidR="00001B67" w:rsidRDefault="00001B67">
      <w:pPr>
        <w:spacing w:after="0" w:line="240" w:lineRule="auto"/>
        <w:jc w:val="center"/>
        <w:rPr>
          <w:rFonts w:ascii="Times New Roman" w:eastAsia="Times New Roman" w:hAnsi="Times New Roman"/>
          <w:b/>
          <w:sz w:val="28"/>
          <w:szCs w:val="28"/>
          <w:lang w:val="kk-KZ"/>
        </w:rPr>
      </w:pPr>
    </w:p>
    <w:p w14:paraId="0427DC21" w14:textId="77777777" w:rsidR="00001B67" w:rsidRPr="00763D6B" w:rsidRDefault="00001B67">
      <w:pPr>
        <w:spacing w:after="0" w:line="240" w:lineRule="auto"/>
        <w:jc w:val="both"/>
        <w:rPr>
          <w:rFonts w:ascii="Times New Roman" w:eastAsia="Times New Roman" w:hAnsi="Times New Roman"/>
          <w:bCs/>
          <w:lang w:val="kk-KZ"/>
        </w:rPr>
      </w:pPr>
    </w:p>
    <w:p w14:paraId="08348781" w14:textId="12CBFA43" w:rsidR="00001B67" w:rsidRPr="00763D6B" w:rsidRDefault="00981FF0">
      <w:pPr>
        <w:tabs>
          <w:tab w:val="left" w:pos="10500"/>
        </w:tabs>
        <w:spacing w:after="0" w:line="240" w:lineRule="auto"/>
        <w:jc w:val="both"/>
        <w:outlineLvl w:val="0"/>
        <w:rPr>
          <w:rFonts w:ascii="Times New Roman" w:eastAsia="Times New Roman" w:hAnsi="Times New Roman"/>
          <w:bCs/>
          <w:lang w:val="kk-KZ"/>
        </w:rPr>
      </w:pPr>
      <w:r w:rsidRPr="00763D6B">
        <w:rPr>
          <w:rFonts w:ascii="Times New Roman" w:eastAsia="Times New Roman" w:hAnsi="Times New Roman"/>
          <w:bCs/>
          <w:lang w:val="kk-KZ"/>
        </w:rPr>
        <w:t>«</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төлқұжаты...........................................................................................................................</w:t>
      </w:r>
    </w:p>
    <w:p w14:paraId="623F051A" w14:textId="77777777" w:rsidR="00001B67" w:rsidRPr="00763D6B" w:rsidRDefault="00001B67">
      <w:pPr>
        <w:spacing w:after="0" w:line="240" w:lineRule="auto"/>
        <w:jc w:val="both"/>
        <w:rPr>
          <w:rFonts w:ascii="Times New Roman" w:eastAsia="Times New Roman" w:hAnsi="Times New Roman"/>
          <w:bCs/>
          <w:lang w:val="kk-KZ"/>
        </w:rPr>
      </w:pPr>
    </w:p>
    <w:p w14:paraId="26B39ADA" w14:textId="1C480A9D"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202</w:t>
      </w:r>
      <w:r w:rsidR="00255147">
        <w:rPr>
          <w:rFonts w:ascii="Times New Roman" w:eastAsia="Times New Roman" w:hAnsi="Times New Roman"/>
          <w:bCs/>
          <w:lang w:val="kk-KZ"/>
        </w:rPr>
        <w:t>3</w:t>
      </w:r>
      <w:r w:rsidRPr="00763D6B">
        <w:rPr>
          <w:rFonts w:ascii="Times New Roman" w:eastAsia="Times New Roman" w:hAnsi="Times New Roman"/>
          <w:bCs/>
          <w:lang w:val="kk-KZ"/>
        </w:rPr>
        <w:t>-202</w:t>
      </w:r>
      <w:r w:rsidR="00255147">
        <w:rPr>
          <w:rFonts w:ascii="Times New Roman" w:eastAsia="Times New Roman" w:hAnsi="Times New Roman"/>
          <w:bCs/>
          <w:lang w:val="kk-KZ"/>
        </w:rPr>
        <w:t>4</w:t>
      </w:r>
      <w:r w:rsidRPr="00763D6B">
        <w:rPr>
          <w:rFonts w:ascii="Times New Roman" w:eastAsia="Times New Roman" w:hAnsi="Times New Roman"/>
          <w:bCs/>
          <w:lang w:val="kk-KZ"/>
        </w:rPr>
        <w:t xml:space="preserve"> оқу жылына  </w:t>
      </w:r>
    </w:p>
    <w:p w14:paraId="53485FF5"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арналған оқу-тәрбиелеу  қызметінің талдауы ......................................................................................................................................................</w:t>
      </w:r>
    </w:p>
    <w:p w14:paraId="1A960DC7" w14:textId="77777777" w:rsidR="00001B67" w:rsidRPr="00763D6B" w:rsidRDefault="00001B67">
      <w:pPr>
        <w:spacing w:after="0" w:line="240" w:lineRule="auto"/>
        <w:jc w:val="both"/>
        <w:rPr>
          <w:rFonts w:ascii="Times New Roman" w:eastAsia="Times New Roman" w:hAnsi="Times New Roman"/>
          <w:bCs/>
          <w:lang w:val="kk-KZ"/>
        </w:rPr>
      </w:pPr>
    </w:p>
    <w:p w14:paraId="099B419F"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2025-2026 оқу жылына арналған балабақша жұмыстарының тақырыбы  мен міндеттері ...............................................................................</w:t>
      </w:r>
    </w:p>
    <w:p w14:paraId="24311853" w14:textId="77777777" w:rsidR="00001B67" w:rsidRPr="00763D6B" w:rsidRDefault="00001B67">
      <w:pPr>
        <w:spacing w:after="0" w:line="240" w:lineRule="auto"/>
        <w:rPr>
          <w:rFonts w:ascii="Times New Roman" w:eastAsia="Times New Roman" w:hAnsi="Times New Roman"/>
          <w:bCs/>
          <w:lang w:val="kk-KZ"/>
        </w:rPr>
      </w:pPr>
    </w:p>
    <w:p w14:paraId="0A7EFE66" w14:textId="364C8BEC"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w:t>
      </w:r>
      <w:r w:rsidR="00763D6B" w:rsidRPr="007817EB">
        <w:rPr>
          <w:rFonts w:ascii="Times New Roman" w:hAnsi="Times New Roman"/>
          <w:bCs/>
          <w:sz w:val="24"/>
          <w:szCs w:val="28"/>
          <w:lang w:val="kk-KZ"/>
        </w:rPr>
        <w:t>Baldirgan-2022</w:t>
      </w:r>
      <w:r w:rsidR="00763D6B" w:rsidRPr="00763D6B">
        <w:rPr>
          <w:rFonts w:ascii="Times New Roman" w:hAnsi="Times New Roman"/>
          <w:bCs/>
          <w:sz w:val="24"/>
          <w:szCs w:val="28"/>
          <w:lang w:val="kk-KZ"/>
        </w:rPr>
        <w:t xml:space="preserve">»    </w:t>
      </w:r>
      <w:r w:rsidRPr="00763D6B">
        <w:rPr>
          <w:rFonts w:ascii="Times New Roman" w:eastAsia="Times New Roman" w:hAnsi="Times New Roman"/>
          <w:bCs/>
          <w:lang w:val="kk-KZ"/>
        </w:rPr>
        <w:t xml:space="preserve"> балабақшасының 202</w:t>
      </w:r>
      <w:r w:rsidR="00255147">
        <w:rPr>
          <w:rFonts w:ascii="Times New Roman" w:eastAsia="Times New Roman" w:hAnsi="Times New Roman"/>
          <w:bCs/>
          <w:lang w:val="kk-KZ"/>
        </w:rPr>
        <w:t>3</w:t>
      </w:r>
      <w:r w:rsidRPr="00763D6B">
        <w:rPr>
          <w:rFonts w:ascii="Times New Roman" w:eastAsia="Times New Roman" w:hAnsi="Times New Roman"/>
          <w:bCs/>
          <w:lang w:val="kk-KZ"/>
        </w:rPr>
        <w:t>-202</w:t>
      </w:r>
      <w:r w:rsidR="00255147">
        <w:rPr>
          <w:rFonts w:ascii="Times New Roman" w:eastAsia="Times New Roman" w:hAnsi="Times New Roman"/>
          <w:bCs/>
          <w:lang w:val="kk-KZ"/>
        </w:rPr>
        <w:t>4</w:t>
      </w:r>
      <w:r w:rsidRPr="00763D6B">
        <w:rPr>
          <w:rFonts w:ascii="Times New Roman" w:eastAsia="Times New Roman" w:hAnsi="Times New Roman"/>
          <w:bCs/>
          <w:lang w:val="kk-KZ"/>
        </w:rPr>
        <w:t xml:space="preserve"> оқу жылына арналған </w:t>
      </w:r>
    </w:p>
    <w:p w14:paraId="44F24527" w14:textId="77777777"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тәрбиелеу-білім беру жұмыстарының циклограммасы .........................................................................................................................................</w:t>
      </w:r>
    </w:p>
    <w:p w14:paraId="1D53C88E" w14:textId="77777777" w:rsidR="00001B67" w:rsidRPr="00763D6B" w:rsidRDefault="00001B67">
      <w:pPr>
        <w:tabs>
          <w:tab w:val="left" w:pos="10500"/>
        </w:tabs>
        <w:spacing w:after="0" w:line="240" w:lineRule="auto"/>
        <w:jc w:val="both"/>
        <w:rPr>
          <w:rFonts w:ascii="Times New Roman" w:eastAsia="Times New Roman" w:hAnsi="Times New Roman"/>
          <w:bCs/>
          <w:lang w:val="kk-KZ"/>
        </w:rPr>
      </w:pPr>
    </w:p>
    <w:p w14:paraId="3241ABD4" w14:textId="72FC26A7" w:rsidR="00001B67" w:rsidRDefault="00981FF0">
      <w:pPr>
        <w:tabs>
          <w:tab w:val="left" w:pos="10500"/>
        </w:tabs>
        <w:spacing w:after="0" w:line="240" w:lineRule="auto"/>
        <w:rPr>
          <w:rFonts w:ascii="Times New Roman" w:eastAsia="Times New Roman" w:hAnsi="Times New Roman"/>
          <w:lang w:val="kk-KZ"/>
        </w:rPr>
      </w:pPr>
      <w:r w:rsidRPr="00763D6B">
        <w:rPr>
          <w:rFonts w:ascii="Times New Roman" w:eastAsia="Times New Roman" w:hAnsi="Times New Roman"/>
          <w:bCs/>
          <w:lang w:val="kk-KZ"/>
        </w:rPr>
        <w:t>«</w:t>
      </w:r>
      <w:r w:rsidR="00763D6B" w:rsidRPr="00763D6B">
        <w:rPr>
          <w:rFonts w:ascii="Times New Roman" w:hAnsi="Times New Roman"/>
          <w:bCs/>
          <w:sz w:val="24"/>
          <w:szCs w:val="28"/>
          <w:lang w:val="kk-KZ"/>
        </w:rPr>
        <w:t>«</w:t>
      </w:r>
      <w:r w:rsidR="00763D6B" w:rsidRPr="007817EB">
        <w:rPr>
          <w:rFonts w:ascii="Times New Roman" w:hAnsi="Times New Roman"/>
          <w:bCs/>
          <w:sz w:val="24"/>
          <w:szCs w:val="28"/>
          <w:lang w:val="kk-KZ"/>
        </w:rPr>
        <w:t>Baldirgan-2022</w:t>
      </w:r>
      <w:r w:rsidR="00763D6B" w:rsidRPr="00763D6B">
        <w:rPr>
          <w:rFonts w:ascii="Times New Roman" w:hAnsi="Times New Roman"/>
          <w:bCs/>
          <w:sz w:val="24"/>
          <w:szCs w:val="28"/>
          <w:lang w:val="kk-KZ"/>
        </w:rPr>
        <w:t>»</w:t>
      </w:r>
      <w:r w:rsidR="00763D6B">
        <w:rPr>
          <w:rFonts w:ascii="Times New Roman" w:hAnsi="Times New Roman"/>
          <w:b/>
          <w:sz w:val="24"/>
          <w:szCs w:val="28"/>
          <w:lang w:val="kk-KZ"/>
        </w:rPr>
        <w:t xml:space="preserve">    </w:t>
      </w:r>
      <w:r>
        <w:rPr>
          <w:rFonts w:ascii="Times New Roman" w:eastAsia="Times New Roman" w:hAnsi="Times New Roman"/>
          <w:lang w:val="kk-KZ"/>
        </w:rPr>
        <w:t>балабақшасының 202</w:t>
      </w:r>
      <w:r w:rsidR="00255147">
        <w:rPr>
          <w:rFonts w:ascii="Times New Roman" w:eastAsia="Times New Roman" w:hAnsi="Times New Roman"/>
          <w:lang w:val="kk-KZ"/>
        </w:rPr>
        <w:t>3</w:t>
      </w:r>
      <w:r>
        <w:rPr>
          <w:rFonts w:ascii="Times New Roman" w:eastAsia="Times New Roman" w:hAnsi="Times New Roman"/>
          <w:lang w:val="kk-KZ"/>
        </w:rPr>
        <w:t>-202</w:t>
      </w:r>
      <w:r w:rsidR="00255147">
        <w:rPr>
          <w:rFonts w:ascii="Times New Roman" w:eastAsia="Times New Roman" w:hAnsi="Times New Roman"/>
          <w:lang w:val="kk-KZ"/>
        </w:rPr>
        <w:t>4</w:t>
      </w:r>
      <w:r>
        <w:rPr>
          <w:rFonts w:ascii="Times New Roman" w:eastAsia="Times New Roman" w:hAnsi="Times New Roman"/>
          <w:lang w:val="kk-KZ"/>
        </w:rPr>
        <w:t xml:space="preserve"> оқу жылына арналған </w:t>
      </w:r>
    </w:p>
    <w:p w14:paraId="1C69BF5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тәрбиелеу-білім беру қызметін анықтайтын негізгі бағдарлы  құжаттар .............................................................................................................</w:t>
      </w:r>
    </w:p>
    <w:p w14:paraId="1FDEC9A5" w14:textId="77777777" w:rsidR="00001B67" w:rsidRDefault="00001B67">
      <w:pPr>
        <w:tabs>
          <w:tab w:val="left" w:pos="10500"/>
        </w:tabs>
        <w:spacing w:after="0" w:line="240" w:lineRule="auto"/>
        <w:jc w:val="both"/>
        <w:outlineLvl w:val="0"/>
        <w:rPr>
          <w:rFonts w:ascii="Times New Roman" w:eastAsia="Times New Roman" w:hAnsi="Times New Roman"/>
          <w:lang w:val="kk-KZ"/>
        </w:rPr>
      </w:pPr>
    </w:p>
    <w:p w14:paraId="40EA92A3" w14:textId="03CAF5E5"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І тарау. 202</w:t>
      </w:r>
      <w:r w:rsidR="00255147">
        <w:rPr>
          <w:rFonts w:ascii="Times New Roman" w:eastAsia="Times New Roman" w:hAnsi="Times New Roman"/>
          <w:lang w:val="kk-KZ"/>
        </w:rPr>
        <w:t>3</w:t>
      </w:r>
      <w:r>
        <w:rPr>
          <w:rFonts w:ascii="Times New Roman" w:eastAsia="Times New Roman" w:hAnsi="Times New Roman"/>
          <w:lang w:val="kk-KZ"/>
        </w:rPr>
        <w:t>-202</w:t>
      </w:r>
      <w:r w:rsidR="00255147">
        <w:rPr>
          <w:rFonts w:ascii="Times New Roman" w:eastAsia="Times New Roman" w:hAnsi="Times New Roman"/>
          <w:lang w:val="kk-KZ"/>
        </w:rPr>
        <w:t>4</w:t>
      </w:r>
      <w:r>
        <w:rPr>
          <w:rFonts w:ascii="Times New Roman" w:eastAsia="Times New Roman" w:hAnsi="Times New Roman"/>
          <w:lang w:val="kk-KZ"/>
        </w:rPr>
        <w:t xml:space="preserve"> оқу жылындағы балабақшадағы психолого-медико-педагогикалық </w:t>
      </w:r>
    </w:p>
    <w:p w14:paraId="02084CF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сүйемелдеу                                                            .........................................................................................................................................................</w:t>
      </w:r>
    </w:p>
    <w:p w14:paraId="137C3EE0" w14:textId="77777777" w:rsidR="00001B67" w:rsidRDefault="00001B67">
      <w:pPr>
        <w:tabs>
          <w:tab w:val="left" w:pos="10500"/>
        </w:tabs>
        <w:spacing w:after="0" w:line="240" w:lineRule="auto"/>
        <w:rPr>
          <w:rFonts w:ascii="Times New Roman" w:eastAsia="Times New Roman" w:hAnsi="Times New Roman"/>
          <w:lang w:val="kk-KZ"/>
        </w:rPr>
      </w:pPr>
    </w:p>
    <w:p w14:paraId="2084C6E2" w14:textId="7822FE5B"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ІІ тарау. 202</w:t>
      </w:r>
      <w:r w:rsidR="00255147">
        <w:rPr>
          <w:rFonts w:ascii="Times New Roman" w:eastAsia="Times New Roman" w:hAnsi="Times New Roman"/>
          <w:lang w:val="kk-KZ"/>
        </w:rPr>
        <w:t>3</w:t>
      </w:r>
      <w:r>
        <w:rPr>
          <w:rFonts w:ascii="Times New Roman" w:eastAsia="Times New Roman" w:hAnsi="Times New Roman"/>
          <w:lang w:val="kk-KZ"/>
        </w:rPr>
        <w:t>-202</w:t>
      </w:r>
      <w:r w:rsidR="00255147">
        <w:rPr>
          <w:rFonts w:ascii="Times New Roman" w:eastAsia="Times New Roman" w:hAnsi="Times New Roman"/>
          <w:lang w:val="kk-KZ"/>
        </w:rPr>
        <w:t>4</w:t>
      </w:r>
      <w:r>
        <w:rPr>
          <w:rFonts w:ascii="Times New Roman" w:eastAsia="Times New Roman" w:hAnsi="Times New Roman"/>
          <w:lang w:val="kk-KZ"/>
        </w:rPr>
        <w:t xml:space="preserve"> оқу жылындағы әкімшілік-шаруашылық жұмыстар ...............................................................................................................</w:t>
      </w:r>
    </w:p>
    <w:p w14:paraId="20CE9CBA" w14:textId="77777777" w:rsidR="00001B67" w:rsidRDefault="00001B67">
      <w:pPr>
        <w:spacing w:after="0" w:line="240" w:lineRule="auto"/>
        <w:jc w:val="both"/>
        <w:rPr>
          <w:rFonts w:ascii="Times New Roman" w:eastAsia="Times New Roman" w:hAnsi="Times New Roman"/>
          <w:bCs/>
          <w:lang w:val="kk-KZ"/>
        </w:rPr>
      </w:pPr>
    </w:p>
    <w:p w14:paraId="315F50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bCs/>
          <w:lang w:val="kk-KZ"/>
        </w:rPr>
        <w:t xml:space="preserve">ІІІ тарау. </w:t>
      </w:r>
      <w:r>
        <w:rPr>
          <w:rFonts w:ascii="Times New Roman" w:eastAsia="Times New Roman" w:hAnsi="Times New Roman"/>
          <w:lang w:val="kk-KZ"/>
        </w:rPr>
        <w:t>Мемлекеттік тілдің дамуы және қызметі....................................................................................................................................................</w:t>
      </w:r>
    </w:p>
    <w:p w14:paraId="3091E38C" w14:textId="77777777" w:rsidR="00001B67" w:rsidRDefault="00001B67">
      <w:pPr>
        <w:spacing w:after="0" w:line="240" w:lineRule="auto"/>
        <w:rPr>
          <w:rFonts w:ascii="Times New Roman" w:eastAsia="Times New Roman" w:hAnsi="Times New Roman"/>
          <w:lang w:val="kk-KZ"/>
        </w:rPr>
      </w:pPr>
    </w:p>
    <w:p w14:paraId="67D3385D" w14:textId="77777777" w:rsidR="00001B67" w:rsidRDefault="00981FF0">
      <w:pPr>
        <w:shd w:val="clear" w:color="auto" w:fill="FFFFFF"/>
        <w:spacing w:after="0" w:line="240" w:lineRule="auto"/>
        <w:ind w:right="101"/>
        <w:rPr>
          <w:rFonts w:ascii="Times New Roman" w:eastAsia="Times New Roman" w:hAnsi="Times New Roman"/>
          <w:bCs/>
          <w:color w:val="000000"/>
          <w:spacing w:val="-2"/>
          <w:lang w:val="kk-KZ"/>
        </w:rPr>
      </w:pPr>
      <w:r>
        <w:rPr>
          <w:rFonts w:ascii="Times New Roman" w:eastAsia="Times New Roman" w:hAnsi="Times New Roman"/>
          <w:lang w:val="en-US"/>
        </w:rPr>
        <w:t>IV</w:t>
      </w:r>
      <w:r>
        <w:rPr>
          <w:rFonts w:ascii="Times New Roman" w:eastAsia="Times New Roman" w:hAnsi="Times New Roman"/>
          <w:lang w:val="kk-KZ"/>
        </w:rPr>
        <w:t xml:space="preserve"> тарау. </w:t>
      </w:r>
      <w:r>
        <w:rPr>
          <w:rFonts w:ascii="Times New Roman" w:eastAsia="Times New Roman" w:hAnsi="Times New Roman"/>
          <w:bCs/>
          <w:color w:val="000000"/>
          <w:spacing w:val="-2"/>
          <w:lang w:val="kk-KZ"/>
        </w:rPr>
        <w:t>Әдістемелік кабинет жұмысы …………………………………………………………………………………………………….................</w:t>
      </w:r>
    </w:p>
    <w:p w14:paraId="2D264511" w14:textId="77777777" w:rsidR="00001B67" w:rsidRDefault="00001B67">
      <w:pPr>
        <w:spacing w:after="0" w:line="240" w:lineRule="auto"/>
        <w:jc w:val="both"/>
        <w:rPr>
          <w:rFonts w:ascii="Times New Roman" w:eastAsia="Times New Roman" w:hAnsi="Times New Roman"/>
          <w:lang w:val="kk-KZ"/>
        </w:rPr>
      </w:pPr>
    </w:p>
    <w:p w14:paraId="30346BA1"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V тарау  Басқару және бақылау...............................................................................................................................................................................................</w:t>
      </w:r>
    </w:p>
    <w:p w14:paraId="6611B9C8"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511113A2"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172B0FDC"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6A0C34E0" w14:textId="77777777" w:rsidR="00001B67" w:rsidRDefault="00001B67">
      <w:pPr>
        <w:spacing w:after="0" w:line="240" w:lineRule="auto"/>
        <w:rPr>
          <w:rFonts w:ascii="Times New Roman" w:eastAsia="Times New Roman" w:hAnsi="Times New Roman"/>
          <w:b/>
          <w:sz w:val="24"/>
          <w:szCs w:val="24"/>
          <w:lang w:val="kk-KZ"/>
        </w:rPr>
      </w:pPr>
    </w:p>
    <w:p w14:paraId="715559ED" w14:textId="77777777" w:rsidR="00001B67" w:rsidRDefault="00001B67">
      <w:pPr>
        <w:spacing w:after="0" w:line="240" w:lineRule="auto"/>
        <w:rPr>
          <w:rFonts w:ascii="Times New Roman" w:eastAsia="Times New Roman" w:hAnsi="Times New Roman"/>
          <w:b/>
          <w:sz w:val="24"/>
          <w:szCs w:val="24"/>
          <w:lang w:val="kk-KZ"/>
        </w:rPr>
      </w:pPr>
    </w:p>
    <w:p w14:paraId="7267D028" w14:textId="77777777" w:rsidR="00001B67" w:rsidRDefault="00001B67">
      <w:pPr>
        <w:spacing w:after="0" w:line="240" w:lineRule="auto"/>
        <w:rPr>
          <w:rFonts w:ascii="Times New Roman" w:eastAsia="Times New Roman" w:hAnsi="Times New Roman"/>
          <w:b/>
          <w:sz w:val="24"/>
          <w:szCs w:val="24"/>
          <w:lang w:val="kk-KZ"/>
        </w:rPr>
      </w:pPr>
    </w:p>
    <w:p w14:paraId="13A98080" w14:textId="77777777" w:rsidR="00001B67" w:rsidRDefault="00001B67">
      <w:pPr>
        <w:spacing w:after="0" w:line="240" w:lineRule="auto"/>
        <w:rPr>
          <w:rFonts w:ascii="Times New Roman" w:eastAsia="Times New Roman" w:hAnsi="Times New Roman"/>
          <w:b/>
          <w:sz w:val="24"/>
          <w:szCs w:val="24"/>
          <w:lang w:val="kk-KZ"/>
        </w:rPr>
      </w:pPr>
    </w:p>
    <w:p w14:paraId="68B36C9D" w14:textId="77777777" w:rsidR="00001B67" w:rsidRDefault="00001B67">
      <w:pPr>
        <w:spacing w:after="0" w:line="240" w:lineRule="auto"/>
        <w:rPr>
          <w:rFonts w:ascii="Times New Roman" w:eastAsia="Times New Roman" w:hAnsi="Times New Roman"/>
          <w:b/>
          <w:sz w:val="24"/>
          <w:szCs w:val="24"/>
          <w:lang w:val="kk-KZ"/>
        </w:rPr>
      </w:pPr>
    </w:p>
    <w:p w14:paraId="465AB321" w14:textId="77777777" w:rsidR="00001B67" w:rsidRDefault="00001B67">
      <w:pPr>
        <w:spacing w:after="0" w:line="240" w:lineRule="auto"/>
        <w:rPr>
          <w:rFonts w:ascii="Times New Roman" w:eastAsia="Times New Roman" w:hAnsi="Times New Roman"/>
          <w:b/>
          <w:sz w:val="24"/>
          <w:szCs w:val="24"/>
          <w:lang w:val="kk-KZ"/>
        </w:rPr>
      </w:pPr>
    </w:p>
    <w:p w14:paraId="2096C8A4" w14:textId="77777777" w:rsidR="00001B67" w:rsidRDefault="00001B67">
      <w:pPr>
        <w:spacing w:after="0" w:line="240" w:lineRule="auto"/>
        <w:rPr>
          <w:rFonts w:ascii="Times New Roman" w:eastAsia="Times New Roman" w:hAnsi="Times New Roman"/>
          <w:b/>
          <w:sz w:val="24"/>
          <w:szCs w:val="24"/>
          <w:lang w:val="kk-KZ"/>
        </w:rPr>
      </w:pPr>
    </w:p>
    <w:p w14:paraId="539BF246" w14:textId="77777777" w:rsidR="00001B67" w:rsidRDefault="00001B67">
      <w:pPr>
        <w:spacing w:after="0" w:line="240" w:lineRule="auto"/>
        <w:rPr>
          <w:rFonts w:ascii="Times New Roman" w:eastAsia="Times New Roman" w:hAnsi="Times New Roman"/>
          <w:b/>
          <w:sz w:val="24"/>
          <w:szCs w:val="24"/>
          <w:lang w:val="kk-KZ"/>
        </w:rPr>
      </w:pPr>
    </w:p>
    <w:p w14:paraId="20AA5833" w14:textId="77777777" w:rsidR="00001B67" w:rsidRDefault="00001B67">
      <w:pPr>
        <w:spacing w:after="0" w:line="240" w:lineRule="auto"/>
        <w:rPr>
          <w:rFonts w:ascii="Times New Roman" w:eastAsia="Times New Roman" w:hAnsi="Times New Roman"/>
          <w:b/>
          <w:sz w:val="24"/>
          <w:szCs w:val="24"/>
          <w:lang w:val="kk-KZ"/>
        </w:rPr>
      </w:pPr>
    </w:p>
    <w:p w14:paraId="42065E2A" w14:textId="77777777" w:rsidR="00001B67" w:rsidRDefault="00981FF0">
      <w:pPr>
        <w:spacing w:after="0" w:line="240" w:lineRule="auto"/>
        <w:rPr>
          <w:rFonts w:ascii="Times New Roman" w:eastAsia="Times New Roman" w:hAnsi="Times New Roman"/>
          <w:b/>
          <w:sz w:val="24"/>
          <w:szCs w:val="24"/>
          <w:lang w:val="kk-KZ"/>
        </w:rPr>
        <w:sectPr w:rsidR="00001B67">
          <w:pgSz w:w="16838" w:h="11906" w:orient="landscape"/>
          <w:pgMar w:top="284" w:right="1134" w:bottom="425"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Pr>
          <w:rFonts w:ascii="Times New Roman" w:eastAsia="Times New Roman" w:hAnsi="Times New Roman"/>
          <w:b/>
          <w:sz w:val="24"/>
          <w:szCs w:val="24"/>
          <w:lang w:val="kk-KZ"/>
        </w:rPr>
        <w:t xml:space="preserve">                                                                                                                                                                                                                                                2</w:t>
      </w:r>
    </w:p>
    <w:p w14:paraId="09574F99" w14:textId="77777777" w:rsidR="00001B67" w:rsidRDefault="00001B67">
      <w:pPr>
        <w:tabs>
          <w:tab w:val="left" w:pos="10500"/>
        </w:tabs>
        <w:spacing w:after="0" w:line="240" w:lineRule="auto"/>
        <w:jc w:val="center"/>
        <w:outlineLvl w:val="0"/>
        <w:rPr>
          <w:rFonts w:ascii="Times New Roman" w:eastAsia="Times New Roman" w:hAnsi="Times New Roman"/>
          <w:b/>
          <w:sz w:val="24"/>
          <w:szCs w:val="24"/>
          <w:lang w:val="kk-KZ"/>
        </w:rPr>
      </w:pPr>
    </w:p>
    <w:p w14:paraId="759547FE" w14:textId="77777777" w:rsidR="00001B67" w:rsidRDefault="00001B67">
      <w:pPr>
        <w:tabs>
          <w:tab w:val="left" w:pos="10500"/>
        </w:tabs>
        <w:spacing w:after="0" w:line="240" w:lineRule="auto"/>
        <w:jc w:val="center"/>
        <w:rPr>
          <w:rFonts w:ascii="Times New Roman" w:eastAsia="Times New Roman" w:hAnsi="Times New Roman"/>
          <w:b/>
          <w:sz w:val="24"/>
          <w:szCs w:val="24"/>
          <w:lang w:val="kk-KZ"/>
        </w:rPr>
      </w:pPr>
    </w:p>
    <w:p w14:paraId="7AF7C9F0" w14:textId="525E15FB"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w:t>
      </w:r>
      <w:r w:rsidR="00763D6B" w:rsidRPr="00763D6B">
        <w:rPr>
          <w:rFonts w:ascii="Times New Roman" w:hAnsi="Times New Roman"/>
          <w:b/>
          <w:sz w:val="28"/>
          <w:szCs w:val="28"/>
          <w:lang w:val="kk-KZ"/>
        </w:rPr>
        <w:t>«</w:t>
      </w:r>
      <w:r w:rsidR="00763D6B" w:rsidRPr="007817EB">
        <w:rPr>
          <w:rFonts w:ascii="Times New Roman" w:hAnsi="Times New Roman"/>
          <w:b/>
          <w:sz w:val="28"/>
          <w:szCs w:val="28"/>
          <w:lang w:val="kk-KZ"/>
        </w:rPr>
        <w:t>Baldirgan-2022</w:t>
      </w:r>
      <w:r w:rsidR="00763D6B" w:rsidRPr="00763D6B">
        <w:rPr>
          <w:rFonts w:ascii="Times New Roman" w:hAnsi="Times New Roman"/>
          <w:b/>
          <w:sz w:val="28"/>
          <w:szCs w:val="28"/>
          <w:lang w:val="kk-KZ"/>
        </w:rPr>
        <w:t xml:space="preserve">» </w:t>
      </w:r>
      <w:r w:rsidRPr="00763D6B">
        <w:rPr>
          <w:rFonts w:ascii="Times New Roman" w:eastAsia="Times New Roman" w:hAnsi="Times New Roman"/>
          <w:b/>
          <w:sz w:val="28"/>
          <w:szCs w:val="28"/>
          <w:lang w:val="kk-KZ"/>
        </w:rPr>
        <w:t xml:space="preserve"> балабақшасының</w:t>
      </w:r>
    </w:p>
    <w:p w14:paraId="0F0B0755" w14:textId="77777777"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төлқұжаты</w:t>
      </w:r>
    </w:p>
    <w:p w14:paraId="35250732"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6891CF4B" w14:textId="20DEF4D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1. Мекен-жайы:Қосшы қаласы, </w:t>
      </w:r>
      <w:r w:rsidR="00763D6B">
        <w:rPr>
          <w:rFonts w:ascii="Times New Roman" w:eastAsia="Times New Roman" w:hAnsi="Times New Roman"/>
          <w:sz w:val="28"/>
          <w:szCs w:val="28"/>
          <w:lang w:val="kk-KZ"/>
        </w:rPr>
        <w:t xml:space="preserve">А.Иманов </w:t>
      </w:r>
      <w:r>
        <w:rPr>
          <w:rFonts w:ascii="Times New Roman" w:eastAsia="Times New Roman" w:hAnsi="Times New Roman"/>
          <w:sz w:val="28"/>
          <w:szCs w:val="28"/>
          <w:lang w:val="kk-KZ"/>
        </w:rPr>
        <w:t>көшесі, 1</w:t>
      </w:r>
      <w:r w:rsidR="00763D6B">
        <w:rPr>
          <w:rFonts w:ascii="Times New Roman" w:eastAsia="Times New Roman" w:hAnsi="Times New Roman"/>
          <w:sz w:val="28"/>
          <w:szCs w:val="28"/>
          <w:lang w:val="kk-KZ"/>
        </w:rPr>
        <w:t>1</w:t>
      </w:r>
      <w:r>
        <w:rPr>
          <w:rFonts w:ascii="Times New Roman" w:eastAsia="Times New Roman" w:hAnsi="Times New Roman"/>
          <w:sz w:val="28"/>
          <w:szCs w:val="28"/>
          <w:lang w:val="kk-KZ"/>
        </w:rPr>
        <w:t xml:space="preserve"> үй </w:t>
      </w:r>
      <w:r w:rsidR="00763D6B">
        <w:rPr>
          <w:rFonts w:ascii="Times New Roman" w:eastAsia="Times New Roman" w:hAnsi="Times New Roman"/>
          <w:sz w:val="28"/>
          <w:szCs w:val="28"/>
          <w:lang w:val="kk-KZ"/>
        </w:rPr>
        <w:t xml:space="preserve"> Лесная Поляна 38 үй 1нп1нп</w:t>
      </w:r>
    </w:p>
    <w:p w14:paraId="3CCA710C"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 Балабақшаның жұмыс уақыты:08.00-18.00</w:t>
      </w:r>
    </w:p>
    <w:p w14:paraId="3D5FBC6A" w14:textId="7E44425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 Балабақша меңгерушісі: </w:t>
      </w:r>
      <w:r w:rsidR="00763D6B">
        <w:rPr>
          <w:rFonts w:ascii="Times New Roman" w:eastAsia="Times New Roman" w:hAnsi="Times New Roman"/>
          <w:sz w:val="28"/>
          <w:szCs w:val="28"/>
          <w:lang w:val="kk-KZ"/>
        </w:rPr>
        <w:t>Г.Ж Байканова</w:t>
      </w:r>
    </w:p>
    <w:p w14:paraId="1CCC0D4B" w14:textId="1D7B57B9"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5.Оқыту тілі: қазақ </w:t>
      </w:r>
      <w:r w:rsidR="00763D6B">
        <w:rPr>
          <w:rFonts w:ascii="Times New Roman" w:eastAsia="Times New Roman" w:hAnsi="Times New Roman"/>
          <w:sz w:val="28"/>
          <w:szCs w:val="28"/>
          <w:lang w:val="kk-KZ"/>
        </w:rPr>
        <w:t xml:space="preserve"> тілі</w:t>
      </w:r>
    </w:p>
    <w:p w14:paraId="5B26C778" w14:textId="14E8151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6. Топтар саны: </w:t>
      </w:r>
      <w:r w:rsidR="00763D6B">
        <w:rPr>
          <w:rFonts w:ascii="Times New Roman" w:eastAsia="Times New Roman" w:hAnsi="Times New Roman"/>
          <w:sz w:val="28"/>
          <w:szCs w:val="28"/>
          <w:lang w:val="kk-KZ"/>
        </w:rPr>
        <w:t>6</w:t>
      </w:r>
    </w:p>
    <w:p w14:paraId="79BF1C8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7. Топ бойынша тізімдік құрамы: </w:t>
      </w:r>
    </w:p>
    <w:p w14:paraId="33B69AB9" w14:textId="77777777" w:rsidR="00001B67" w:rsidRDefault="00001B67">
      <w:pPr>
        <w:tabs>
          <w:tab w:val="left" w:pos="10500"/>
        </w:tabs>
        <w:spacing w:after="0" w:line="240" w:lineRule="auto"/>
        <w:rPr>
          <w:rFonts w:ascii="Times New Roman" w:eastAsia="Times New Roman" w:hAnsi="Times New Roman"/>
          <w:sz w:val="28"/>
          <w:szCs w:val="28"/>
          <w:lang w:val="kk-KZ"/>
        </w:rPr>
      </w:pPr>
    </w:p>
    <w:tbl>
      <w:tblPr>
        <w:tblStyle w:val="a5"/>
        <w:tblpPr w:leftFromText="180" w:rightFromText="180" w:vertAnchor="text" w:horzAnchor="margin" w:tblpY="260"/>
        <w:tblW w:w="0" w:type="auto"/>
        <w:tblLook w:val="04A0" w:firstRow="1" w:lastRow="0" w:firstColumn="1" w:lastColumn="0" w:noHBand="0" w:noVBand="1"/>
      </w:tblPr>
      <w:tblGrid>
        <w:gridCol w:w="496"/>
        <w:gridCol w:w="5291"/>
        <w:gridCol w:w="2685"/>
      </w:tblGrid>
      <w:tr w:rsidR="00001B67" w14:paraId="7B6948C6" w14:textId="77777777" w:rsidTr="00763D6B">
        <w:tc>
          <w:tcPr>
            <w:tcW w:w="496" w:type="dxa"/>
          </w:tcPr>
          <w:p w14:paraId="7F5A74DC" w14:textId="77777777" w:rsidR="00001B67" w:rsidRDefault="00981FF0">
            <w:pPr>
              <w:spacing w:after="0" w:line="240" w:lineRule="auto"/>
              <w:contextualSpacing/>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val="en-US" w:eastAsia="en-US"/>
              </w:rPr>
              <w:t>N</w:t>
            </w:r>
          </w:p>
        </w:tc>
        <w:tc>
          <w:tcPr>
            <w:tcW w:w="5291" w:type="dxa"/>
          </w:tcPr>
          <w:p w14:paraId="4C420AF7"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 xml:space="preserve">                     Топтар</w:t>
            </w:r>
          </w:p>
        </w:tc>
        <w:tc>
          <w:tcPr>
            <w:tcW w:w="2685" w:type="dxa"/>
          </w:tcPr>
          <w:p w14:paraId="1CAB8711"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Жас ерекшелігі</w:t>
            </w:r>
          </w:p>
        </w:tc>
      </w:tr>
      <w:tr w:rsidR="00001B67" w14:paraId="067A7D28" w14:textId="77777777" w:rsidTr="00763D6B">
        <w:tc>
          <w:tcPr>
            <w:tcW w:w="496" w:type="dxa"/>
          </w:tcPr>
          <w:p w14:paraId="1119DD93"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1</w:t>
            </w:r>
          </w:p>
        </w:tc>
        <w:tc>
          <w:tcPr>
            <w:tcW w:w="5291" w:type="dxa"/>
          </w:tcPr>
          <w:p w14:paraId="28561DCE"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«Қарлығаш» мектепалды тобы</w:t>
            </w:r>
          </w:p>
        </w:tc>
        <w:tc>
          <w:tcPr>
            <w:tcW w:w="2685" w:type="dxa"/>
          </w:tcPr>
          <w:p w14:paraId="0AC233AB"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 жастағы балалар</w:t>
            </w:r>
          </w:p>
          <w:p w14:paraId="5744D3B4"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AD4BD6D" w14:textId="77777777" w:rsidTr="00763D6B">
        <w:tc>
          <w:tcPr>
            <w:tcW w:w="496" w:type="dxa"/>
          </w:tcPr>
          <w:p w14:paraId="042F97ED" w14:textId="5D850A9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2</w:t>
            </w:r>
          </w:p>
        </w:tc>
        <w:tc>
          <w:tcPr>
            <w:tcW w:w="5291" w:type="dxa"/>
          </w:tcPr>
          <w:p w14:paraId="30E41173" w14:textId="263AD7C9"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Айгөлек</w:t>
            </w:r>
            <w:r>
              <w:rPr>
                <w:rFonts w:ascii="Times New Roman" w:eastAsia="Times New Roman" w:hAnsi="Times New Roman" w:cs="Times New Roman"/>
                <w:bCs/>
                <w:sz w:val="28"/>
                <w:szCs w:val="28"/>
                <w:lang w:val="kk-KZ" w:eastAsia="en-US"/>
              </w:rPr>
              <w:t>»  ересек тобы</w:t>
            </w:r>
          </w:p>
        </w:tc>
        <w:tc>
          <w:tcPr>
            <w:tcW w:w="2685" w:type="dxa"/>
          </w:tcPr>
          <w:p w14:paraId="387E4504"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 жастағы балалар</w:t>
            </w:r>
          </w:p>
          <w:p w14:paraId="5F2A74EE"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1D003E7" w14:textId="77777777" w:rsidTr="00763D6B">
        <w:tc>
          <w:tcPr>
            <w:tcW w:w="496" w:type="dxa"/>
          </w:tcPr>
          <w:p w14:paraId="4E73FF2D" w14:textId="6D79E5B5"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p>
        </w:tc>
        <w:tc>
          <w:tcPr>
            <w:tcW w:w="5291" w:type="dxa"/>
          </w:tcPr>
          <w:p w14:paraId="53112F7F" w14:textId="1140DC2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«Бәйшешек»  ересек тобы</w:t>
            </w:r>
          </w:p>
        </w:tc>
        <w:tc>
          <w:tcPr>
            <w:tcW w:w="2685" w:type="dxa"/>
          </w:tcPr>
          <w:p w14:paraId="55580648" w14:textId="48D0F127"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r w:rsidR="00981FF0">
              <w:rPr>
                <w:rFonts w:ascii="Times New Roman" w:eastAsia="Times New Roman" w:hAnsi="Times New Roman" w:cs="Times New Roman"/>
                <w:bCs/>
                <w:sz w:val="28"/>
                <w:szCs w:val="28"/>
                <w:lang w:val="kk-KZ" w:eastAsia="en-US"/>
              </w:rPr>
              <w:t xml:space="preserve"> жастағы балалар</w:t>
            </w:r>
          </w:p>
          <w:p w14:paraId="2CF5EE9F"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28C1E734" w14:textId="77777777" w:rsidTr="00763D6B">
        <w:tc>
          <w:tcPr>
            <w:tcW w:w="496" w:type="dxa"/>
          </w:tcPr>
          <w:p w14:paraId="446CF851" w14:textId="39306F41"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p>
        </w:tc>
        <w:tc>
          <w:tcPr>
            <w:tcW w:w="5291" w:type="dxa"/>
          </w:tcPr>
          <w:p w14:paraId="237F2779" w14:textId="54861AD5"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Бәйтерек</w:t>
            </w:r>
            <w:r>
              <w:rPr>
                <w:rFonts w:ascii="Times New Roman" w:eastAsia="Times New Roman" w:hAnsi="Times New Roman" w:cs="Times New Roman"/>
                <w:bCs/>
                <w:sz w:val="28"/>
                <w:szCs w:val="28"/>
                <w:lang w:val="kk-KZ" w:eastAsia="en-US"/>
              </w:rPr>
              <w:t>» ортаңғы тобы</w:t>
            </w:r>
          </w:p>
        </w:tc>
        <w:tc>
          <w:tcPr>
            <w:tcW w:w="2685" w:type="dxa"/>
          </w:tcPr>
          <w:p w14:paraId="601A23F2"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 жастағы балалар</w:t>
            </w:r>
          </w:p>
          <w:p w14:paraId="65E1F6B2"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3BBAA523" w14:textId="77777777" w:rsidTr="00763D6B">
        <w:tc>
          <w:tcPr>
            <w:tcW w:w="496" w:type="dxa"/>
          </w:tcPr>
          <w:p w14:paraId="31CF75E1" w14:textId="45EDFEDE"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w:t>
            </w:r>
          </w:p>
        </w:tc>
        <w:tc>
          <w:tcPr>
            <w:tcW w:w="5291" w:type="dxa"/>
          </w:tcPr>
          <w:p w14:paraId="7EEA1738" w14:textId="6C21EE5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Балақай</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 тобы</w:t>
            </w:r>
          </w:p>
        </w:tc>
        <w:tc>
          <w:tcPr>
            <w:tcW w:w="2685" w:type="dxa"/>
          </w:tcPr>
          <w:p w14:paraId="7589C16B" w14:textId="6B285D86"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40CE0C4C"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r w:rsidR="00001B67" w14:paraId="52BC960B" w14:textId="77777777" w:rsidTr="00763D6B">
        <w:tc>
          <w:tcPr>
            <w:tcW w:w="496" w:type="dxa"/>
          </w:tcPr>
          <w:p w14:paraId="025E0E47" w14:textId="6EE281A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6</w:t>
            </w:r>
          </w:p>
        </w:tc>
        <w:tc>
          <w:tcPr>
            <w:tcW w:w="5291" w:type="dxa"/>
          </w:tcPr>
          <w:p w14:paraId="6D56761C" w14:textId="79E06D7F"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Балдәурен</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w:t>
            </w:r>
            <w:r>
              <w:rPr>
                <w:rFonts w:ascii="Times New Roman" w:eastAsia="Times New Roman" w:hAnsi="Times New Roman" w:cs="Times New Roman"/>
                <w:bCs/>
                <w:sz w:val="28"/>
                <w:szCs w:val="28"/>
                <w:lang w:val="kk-KZ" w:eastAsia="en-US"/>
              </w:rPr>
              <w:t xml:space="preserve"> тобы</w:t>
            </w:r>
          </w:p>
        </w:tc>
        <w:tc>
          <w:tcPr>
            <w:tcW w:w="2685" w:type="dxa"/>
          </w:tcPr>
          <w:p w14:paraId="28FDF27B" w14:textId="2E743C3B"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314C2F3A"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bl>
    <w:p w14:paraId="4312B9F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color w:val="FF0000"/>
          <w:sz w:val="28"/>
          <w:szCs w:val="28"/>
          <w:lang w:val="kk-KZ"/>
        </w:rPr>
        <w:br w:type="textWrapping" w:clear="all"/>
      </w:r>
    </w:p>
    <w:p w14:paraId="40755FAC"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1E417A2"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66B8CF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70D093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4A28A45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143520D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5393796"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F1655C7"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66E5766D"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BFD2A36" w14:textId="77777777" w:rsidR="00001B67" w:rsidRDefault="00981FF0">
      <w:pPr>
        <w:tabs>
          <w:tab w:val="left" w:pos="10500"/>
        </w:tabs>
        <w:spacing w:after="0" w:line="240" w:lineRule="auto"/>
        <w:rPr>
          <w:rFonts w:ascii="Times New Roman" w:eastAsia="Times New Roman" w:hAnsi="Times New Roman"/>
          <w:sz w:val="28"/>
          <w:szCs w:val="28"/>
          <w:lang w:val="kk-KZ"/>
        </w:rPr>
        <w:sectPr w:rsidR="00001B67">
          <w:pgSz w:w="11906" w:h="16838"/>
          <w:pgMar w:top="1134" w:right="1134" w:bottom="709" w:left="1701" w:header="709" w:footer="709" w:gutter="0"/>
          <w:cols w:space="720"/>
        </w:sectPr>
      </w:pPr>
      <w:r>
        <w:rPr>
          <w:rFonts w:ascii="Times New Roman" w:eastAsia="Times New Roman" w:hAnsi="Times New Roman"/>
          <w:sz w:val="28"/>
          <w:szCs w:val="28"/>
          <w:lang w:val="kk-KZ"/>
        </w:rPr>
        <w:t xml:space="preserve">                                                                                                          </w:t>
      </w:r>
    </w:p>
    <w:p w14:paraId="0A4921B4" w14:textId="77777777" w:rsidR="00001B67" w:rsidRDefault="00001B67">
      <w:pPr>
        <w:tabs>
          <w:tab w:val="left" w:pos="10500"/>
        </w:tabs>
        <w:spacing w:after="0" w:line="240" w:lineRule="auto"/>
        <w:jc w:val="both"/>
        <w:rPr>
          <w:rFonts w:ascii="Times New Roman" w:eastAsia="Times New Roman" w:hAnsi="Times New Roman"/>
          <w:sz w:val="28"/>
          <w:szCs w:val="28"/>
          <w:lang w:val="kk-KZ"/>
        </w:rPr>
      </w:pPr>
    </w:p>
    <w:p w14:paraId="329E9FD4"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p w14:paraId="0A664CA7" w14:textId="4C636C0D" w:rsidR="00001B67" w:rsidRDefault="00BA2FE5">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cs="Times New Roman"/>
          <w:bCs/>
          <w:sz w:val="28"/>
          <w:szCs w:val="28"/>
          <w:lang w:val="kk-KZ" w:eastAsia="en-US"/>
        </w:rPr>
        <w:t>«</w:t>
      </w:r>
      <w:r w:rsidRPr="00763D6B">
        <w:rPr>
          <w:rFonts w:ascii="Times New Roman" w:hAnsi="Times New Roman"/>
          <w:b/>
          <w:sz w:val="28"/>
          <w:szCs w:val="28"/>
          <w:lang w:val="en-US"/>
        </w:rPr>
        <w:t>Baldirgan-2022</w:t>
      </w:r>
      <w:r w:rsidR="00981FF0">
        <w:rPr>
          <w:rFonts w:ascii="Times New Roman" w:eastAsia="Times New Roman" w:hAnsi="Times New Roman"/>
          <w:b/>
          <w:sz w:val="28"/>
          <w:szCs w:val="28"/>
          <w:lang w:val="kk-KZ"/>
        </w:rPr>
        <w:t>» балабақшасы</w:t>
      </w:r>
    </w:p>
    <w:p w14:paraId="119764D5" w14:textId="77777777" w:rsidR="00001B67" w:rsidRDefault="00001B67">
      <w:pPr>
        <w:spacing w:after="0" w:line="240" w:lineRule="auto"/>
        <w:jc w:val="center"/>
        <w:rPr>
          <w:rFonts w:ascii="Times New Roman" w:eastAsia="Times New Roman" w:hAnsi="Times New Roman"/>
          <w:b/>
          <w:sz w:val="28"/>
          <w:szCs w:val="28"/>
          <w:lang w:val="kk-KZ"/>
        </w:rPr>
      </w:pPr>
    </w:p>
    <w:p w14:paraId="780401C3" w14:textId="77777777" w:rsidR="00001B67" w:rsidRDefault="00001B67">
      <w:pPr>
        <w:spacing w:after="0" w:line="240" w:lineRule="auto"/>
        <w:jc w:val="center"/>
        <w:rPr>
          <w:rFonts w:ascii="Times New Roman" w:eastAsia="Times New Roman" w:hAnsi="Times New Roman"/>
          <w:b/>
          <w:sz w:val="28"/>
          <w:szCs w:val="28"/>
          <w:lang w:val="kk-KZ"/>
        </w:rPr>
      </w:pPr>
    </w:p>
    <w:p w14:paraId="4CC4937E" w14:textId="77777777" w:rsidR="00001B67" w:rsidRDefault="00001B67">
      <w:pPr>
        <w:spacing w:after="0" w:line="240" w:lineRule="auto"/>
        <w:jc w:val="center"/>
        <w:rPr>
          <w:rFonts w:ascii="Times New Roman" w:eastAsia="Times New Roman" w:hAnsi="Times New Roman"/>
          <w:b/>
          <w:sz w:val="28"/>
          <w:szCs w:val="28"/>
          <w:lang w:val="kk-KZ"/>
        </w:rPr>
      </w:pPr>
    </w:p>
    <w:p w14:paraId="2C5B3A24" w14:textId="77777777" w:rsidR="00001B67" w:rsidRDefault="00001B67">
      <w:pPr>
        <w:spacing w:after="0" w:line="240" w:lineRule="auto"/>
        <w:jc w:val="center"/>
        <w:rPr>
          <w:rFonts w:ascii="Times New Roman" w:eastAsia="Times New Roman" w:hAnsi="Times New Roman"/>
          <w:b/>
          <w:sz w:val="28"/>
          <w:szCs w:val="28"/>
          <w:lang w:val="kk-KZ"/>
        </w:rPr>
      </w:pPr>
    </w:p>
    <w:p w14:paraId="42D24A19" w14:textId="77777777" w:rsidR="00001B67" w:rsidRDefault="00001B67">
      <w:pPr>
        <w:spacing w:after="0" w:line="240" w:lineRule="auto"/>
        <w:jc w:val="center"/>
        <w:rPr>
          <w:rFonts w:ascii="Times New Roman" w:eastAsia="Times New Roman" w:hAnsi="Times New Roman"/>
          <w:b/>
          <w:sz w:val="28"/>
          <w:szCs w:val="28"/>
          <w:lang w:val="kk-KZ"/>
        </w:rPr>
      </w:pPr>
    </w:p>
    <w:p w14:paraId="187184D0" w14:textId="77777777" w:rsidR="00001B67" w:rsidRDefault="00001B67">
      <w:pPr>
        <w:spacing w:after="0" w:line="240" w:lineRule="auto"/>
        <w:jc w:val="center"/>
        <w:rPr>
          <w:rFonts w:ascii="Times New Roman" w:eastAsia="Times New Roman" w:hAnsi="Times New Roman"/>
          <w:b/>
          <w:sz w:val="28"/>
          <w:szCs w:val="28"/>
          <w:lang w:val="kk-KZ"/>
        </w:rPr>
      </w:pPr>
    </w:p>
    <w:p w14:paraId="5600F056" w14:textId="77777777" w:rsidR="00001B67" w:rsidRDefault="00001B67">
      <w:pPr>
        <w:spacing w:after="0" w:line="240" w:lineRule="auto"/>
        <w:jc w:val="center"/>
        <w:rPr>
          <w:rFonts w:ascii="Times New Roman" w:eastAsia="Times New Roman" w:hAnsi="Times New Roman"/>
          <w:b/>
          <w:sz w:val="28"/>
          <w:szCs w:val="28"/>
          <w:lang w:val="kk-KZ"/>
        </w:rPr>
      </w:pPr>
    </w:p>
    <w:p w14:paraId="7D10E5BC" w14:textId="77777777" w:rsidR="00001B67" w:rsidRDefault="00001B67">
      <w:pPr>
        <w:spacing w:after="0" w:line="240" w:lineRule="auto"/>
        <w:jc w:val="center"/>
        <w:rPr>
          <w:rFonts w:ascii="Times New Roman" w:eastAsia="Times New Roman" w:hAnsi="Times New Roman"/>
          <w:b/>
          <w:sz w:val="28"/>
          <w:szCs w:val="28"/>
          <w:lang w:val="kk-KZ"/>
        </w:rPr>
      </w:pPr>
    </w:p>
    <w:p w14:paraId="0C4A5CFA" w14:textId="77777777" w:rsidR="00001B67" w:rsidRDefault="00001B67">
      <w:pPr>
        <w:spacing w:after="0" w:line="240" w:lineRule="auto"/>
        <w:jc w:val="center"/>
        <w:rPr>
          <w:rFonts w:ascii="Times New Roman" w:eastAsia="Times New Roman" w:hAnsi="Times New Roman"/>
          <w:b/>
          <w:sz w:val="28"/>
          <w:szCs w:val="28"/>
          <w:lang w:val="kk-KZ"/>
        </w:rPr>
      </w:pPr>
    </w:p>
    <w:p w14:paraId="1BDDAA14" w14:textId="77777777" w:rsidR="00001B67" w:rsidRDefault="00001B67">
      <w:pPr>
        <w:spacing w:after="0" w:line="240" w:lineRule="auto"/>
        <w:jc w:val="center"/>
        <w:rPr>
          <w:rFonts w:ascii="Times New Roman" w:eastAsia="Times New Roman" w:hAnsi="Times New Roman"/>
          <w:b/>
          <w:sz w:val="28"/>
          <w:szCs w:val="28"/>
          <w:lang w:val="kk-KZ"/>
        </w:rPr>
      </w:pPr>
    </w:p>
    <w:p w14:paraId="21D29124" w14:textId="77777777" w:rsidR="00001B67" w:rsidRDefault="00001B67">
      <w:pPr>
        <w:spacing w:after="0" w:line="240" w:lineRule="auto"/>
        <w:jc w:val="center"/>
        <w:rPr>
          <w:rFonts w:ascii="Times New Roman" w:eastAsia="Times New Roman" w:hAnsi="Times New Roman"/>
          <w:b/>
          <w:sz w:val="28"/>
          <w:szCs w:val="28"/>
          <w:lang w:val="kk-KZ"/>
        </w:rPr>
      </w:pPr>
    </w:p>
    <w:p w14:paraId="2616DDAF" w14:textId="77777777" w:rsidR="00001B67" w:rsidRDefault="00001B67">
      <w:pPr>
        <w:spacing w:after="0" w:line="240" w:lineRule="auto"/>
        <w:jc w:val="center"/>
        <w:rPr>
          <w:rFonts w:ascii="Times New Roman" w:eastAsia="Times New Roman" w:hAnsi="Times New Roman"/>
          <w:b/>
          <w:sz w:val="28"/>
          <w:szCs w:val="28"/>
          <w:lang w:val="kk-KZ"/>
        </w:rPr>
      </w:pPr>
    </w:p>
    <w:p w14:paraId="5643409D" w14:textId="4421FD25"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BA2FE5" w:rsidRPr="00763D6B">
        <w:rPr>
          <w:rFonts w:ascii="Times New Roman" w:hAnsi="Times New Roman"/>
          <w:b/>
          <w:sz w:val="28"/>
          <w:szCs w:val="28"/>
          <w:lang w:val="en-US"/>
        </w:rPr>
        <w:t>Baldirgan-2022</w:t>
      </w:r>
      <w:r>
        <w:rPr>
          <w:rFonts w:ascii="Times New Roman" w:eastAsia="Times New Roman" w:hAnsi="Times New Roman"/>
          <w:b/>
          <w:sz w:val="28"/>
          <w:szCs w:val="28"/>
          <w:lang w:val="kk-KZ"/>
        </w:rPr>
        <w:t xml:space="preserve">» балабақшасының </w:t>
      </w:r>
    </w:p>
    <w:p w14:paraId="6D12B028" w14:textId="604366C4"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255147">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255147">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жылындағы оқу-тәрбиелеу  қызметінің </w:t>
      </w:r>
    </w:p>
    <w:p w14:paraId="00FCE8A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талдауы</w:t>
      </w:r>
    </w:p>
    <w:p w14:paraId="01769E99" w14:textId="77777777" w:rsidR="00001B67" w:rsidRDefault="00001B67">
      <w:pPr>
        <w:spacing w:after="0" w:line="240" w:lineRule="auto"/>
        <w:jc w:val="center"/>
        <w:rPr>
          <w:rFonts w:ascii="Times New Roman" w:eastAsia="Times New Roman" w:hAnsi="Times New Roman"/>
          <w:b/>
          <w:sz w:val="28"/>
          <w:szCs w:val="28"/>
          <w:lang w:val="kk-KZ"/>
        </w:rPr>
      </w:pPr>
    </w:p>
    <w:p w14:paraId="3EAF0915" w14:textId="77777777" w:rsidR="00001B67" w:rsidRDefault="00001B67">
      <w:pPr>
        <w:spacing w:after="0" w:line="240" w:lineRule="auto"/>
        <w:jc w:val="center"/>
        <w:rPr>
          <w:rFonts w:ascii="Times New Roman" w:eastAsia="Times New Roman" w:hAnsi="Times New Roman"/>
          <w:b/>
          <w:sz w:val="28"/>
          <w:szCs w:val="28"/>
          <w:lang w:val="kk-KZ"/>
        </w:rPr>
      </w:pPr>
    </w:p>
    <w:p w14:paraId="5BFC4421" w14:textId="77777777" w:rsidR="00001B67" w:rsidRDefault="00001B67">
      <w:pPr>
        <w:spacing w:after="0" w:line="240" w:lineRule="auto"/>
        <w:jc w:val="center"/>
        <w:rPr>
          <w:rFonts w:ascii="Times New Roman" w:eastAsia="Times New Roman" w:hAnsi="Times New Roman"/>
          <w:b/>
          <w:sz w:val="28"/>
          <w:szCs w:val="28"/>
          <w:lang w:val="kk-KZ"/>
        </w:rPr>
      </w:pPr>
    </w:p>
    <w:p w14:paraId="77CE7AE1" w14:textId="77777777" w:rsidR="00001B67" w:rsidRDefault="00001B67">
      <w:pPr>
        <w:spacing w:after="0" w:line="240" w:lineRule="auto"/>
        <w:jc w:val="center"/>
        <w:rPr>
          <w:rFonts w:ascii="Times New Roman" w:eastAsia="Times New Roman" w:hAnsi="Times New Roman"/>
          <w:b/>
          <w:sz w:val="28"/>
          <w:szCs w:val="28"/>
          <w:lang w:val="kk-KZ"/>
        </w:rPr>
      </w:pPr>
    </w:p>
    <w:p w14:paraId="474D0239" w14:textId="77777777" w:rsidR="00001B67" w:rsidRDefault="00001B67">
      <w:pPr>
        <w:spacing w:after="0" w:line="240" w:lineRule="auto"/>
        <w:jc w:val="center"/>
        <w:rPr>
          <w:rFonts w:ascii="Times New Roman" w:eastAsia="Times New Roman" w:hAnsi="Times New Roman"/>
          <w:b/>
          <w:sz w:val="28"/>
          <w:szCs w:val="28"/>
          <w:lang w:val="kk-KZ"/>
        </w:rPr>
      </w:pPr>
    </w:p>
    <w:p w14:paraId="705B218A" w14:textId="77777777" w:rsidR="00001B67" w:rsidRDefault="00001B67">
      <w:pPr>
        <w:spacing w:after="0" w:line="240" w:lineRule="auto"/>
        <w:jc w:val="center"/>
        <w:rPr>
          <w:rFonts w:ascii="Times New Roman" w:eastAsia="Times New Roman" w:hAnsi="Times New Roman"/>
          <w:b/>
          <w:sz w:val="28"/>
          <w:szCs w:val="28"/>
          <w:lang w:val="kk-KZ"/>
        </w:rPr>
      </w:pPr>
    </w:p>
    <w:p w14:paraId="7322AD5B" w14:textId="77777777" w:rsidR="00001B67" w:rsidRDefault="00001B67">
      <w:pPr>
        <w:spacing w:after="0" w:line="240" w:lineRule="auto"/>
        <w:jc w:val="center"/>
        <w:rPr>
          <w:rFonts w:ascii="Times New Roman" w:eastAsia="Times New Roman" w:hAnsi="Times New Roman"/>
          <w:b/>
          <w:sz w:val="28"/>
          <w:szCs w:val="28"/>
          <w:lang w:val="kk-KZ"/>
        </w:rPr>
      </w:pPr>
    </w:p>
    <w:p w14:paraId="14617093" w14:textId="77777777" w:rsidR="00001B67" w:rsidRDefault="00001B67">
      <w:pPr>
        <w:spacing w:after="0" w:line="240" w:lineRule="auto"/>
        <w:jc w:val="center"/>
        <w:rPr>
          <w:rFonts w:ascii="Times New Roman" w:eastAsia="Times New Roman" w:hAnsi="Times New Roman"/>
          <w:b/>
          <w:sz w:val="28"/>
          <w:szCs w:val="28"/>
          <w:lang w:val="kk-KZ"/>
        </w:rPr>
      </w:pPr>
    </w:p>
    <w:p w14:paraId="79287C42" w14:textId="77777777" w:rsidR="00001B67" w:rsidRDefault="00001B67">
      <w:pPr>
        <w:spacing w:after="0" w:line="240" w:lineRule="auto"/>
        <w:jc w:val="center"/>
        <w:rPr>
          <w:rFonts w:ascii="Times New Roman" w:eastAsia="Times New Roman" w:hAnsi="Times New Roman"/>
          <w:b/>
          <w:sz w:val="28"/>
          <w:szCs w:val="28"/>
          <w:lang w:val="kk-KZ"/>
        </w:rPr>
      </w:pPr>
    </w:p>
    <w:p w14:paraId="2133ED69" w14:textId="77777777" w:rsidR="00001B67" w:rsidRDefault="00001B67">
      <w:pPr>
        <w:spacing w:after="0" w:line="240" w:lineRule="auto"/>
        <w:jc w:val="both"/>
        <w:rPr>
          <w:rFonts w:ascii="Times New Roman" w:eastAsia="Times New Roman" w:hAnsi="Times New Roman"/>
          <w:b/>
          <w:lang w:val="kk-KZ"/>
        </w:rPr>
      </w:pPr>
    </w:p>
    <w:p w14:paraId="60278B51" w14:textId="77777777" w:rsidR="00001B67" w:rsidRDefault="00981FF0">
      <w:pPr>
        <w:spacing w:after="0" w:line="240" w:lineRule="auto"/>
        <w:jc w:val="center"/>
        <w:rPr>
          <w:rFonts w:ascii="Times New Roman" w:eastAsia="Times New Roman" w:hAnsi="Times New Roman"/>
          <w:b/>
          <w:sz w:val="28"/>
          <w:szCs w:val="28"/>
          <w:lang w:val="kk-KZ"/>
        </w:rPr>
      </w:pPr>
      <w:r>
        <w:rPr>
          <w:rFonts w:ascii="Calibri" w:eastAsia="Calibri" w:hAnsi="Calibri"/>
          <w:noProof/>
          <w:sz w:val="28"/>
          <w:szCs w:val="28"/>
          <w:lang w:eastAsia="en-US"/>
        </w:rPr>
        <w:lastRenderedPageBreak/>
        <mc:AlternateContent>
          <mc:Choice Requires="wps">
            <w:drawing>
              <wp:anchor distT="0" distB="0" distL="114300" distR="114300" simplePos="0" relativeHeight="251659264" behindDoc="0" locked="0" layoutInCell="1" allowOverlap="1" wp14:anchorId="4A9729E4" wp14:editId="242EEBEB">
                <wp:simplePos x="0" y="0"/>
                <wp:positionH relativeFrom="column">
                  <wp:posOffset>454660</wp:posOffset>
                </wp:positionH>
                <wp:positionV relativeFrom="paragraph">
                  <wp:posOffset>181610</wp:posOffset>
                </wp:positionV>
                <wp:extent cx="228600" cy="635"/>
                <wp:effectExtent l="0" t="0" r="0" b="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ln>
                        <a:effectLst/>
                      </wps:spPr>
                      <wps:bodyPr/>
                    </wps:wsp>
                  </a:graphicData>
                </a:graphic>
              </wp:anchor>
            </w:drawing>
          </mc:Choice>
          <mc:Fallback>
            <w:pict>
              <v:line w14:anchorId="18C41354" id="Прямая соединительная линия 6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8pt,14.3pt" to="53.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"/>
            </w:pict>
          </mc:Fallback>
        </mc:AlternateContent>
      </w:r>
      <w:r>
        <w:rPr>
          <w:rFonts w:ascii="Times New Roman" w:eastAsia="Times New Roman" w:hAnsi="Times New Roman"/>
          <w:b/>
          <w:sz w:val="28"/>
          <w:szCs w:val="28"/>
          <w:lang w:val="kk-KZ"/>
        </w:rPr>
        <w:t>І тарау. Жылдық міндеттерді орындау</w:t>
      </w:r>
    </w:p>
    <w:p w14:paraId="681888C7" w14:textId="77777777" w:rsidR="00001B67" w:rsidRDefault="00001B67">
      <w:pPr>
        <w:spacing w:after="0" w:line="240" w:lineRule="auto"/>
        <w:jc w:val="both"/>
        <w:rPr>
          <w:rFonts w:ascii="Times New Roman" w:eastAsia="Times New Roman" w:hAnsi="Times New Roman"/>
          <w:b/>
          <w:sz w:val="28"/>
          <w:szCs w:val="28"/>
          <w:lang w:val="kk-KZ"/>
        </w:rPr>
      </w:pPr>
    </w:p>
    <w:p w14:paraId="104418C8" w14:textId="055BE59E"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жылына</w:t>
      </w:r>
      <w:r>
        <w:rPr>
          <w:rFonts w:ascii="Times New Roman" w:eastAsia="Times New Roman" w:hAnsi="Times New Roman"/>
          <w:sz w:val="28"/>
          <w:szCs w:val="28"/>
          <w:lang w:val="kk-KZ"/>
        </w:rPr>
        <w:t xml:space="preserve">  балабақшаның педагогикалық ұжымы келесі жылдық міндеттерді алға қойды</w:t>
      </w:r>
      <w:r>
        <w:rPr>
          <w:rFonts w:ascii="Times New Roman" w:eastAsia="Times New Roman" w:hAnsi="Times New Roman"/>
          <w:b/>
          <w:sz w:val="28"/>
          <w:szCs w:val="28"/>
          <w:lang w:val="kk-KZ"/>
        </w:rPr>
        <w:t>:</w:t>
      </w:r>
    </w:p>
    <w:p w14:paraId="1F776602"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баланың эстетикалық талғамын  қалыптастыру және шығармашылық қабілеттерін дамытуға баса мән беру»</w:t>
      </w:r>
    </w:p>
    <w:p w14:paraId="42911ACA"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6F852924"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3BD9CD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C36955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450BC4AE"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9528D6" w14:paraId="44D834F2"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6288336D"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1E29C56D"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43879E7F"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Ойын, оқу қызметі арқылы балалардың эстетикалық талғамы қалыптасып,шығармашылық белсенділіктері артады. </w:t>
            </w:r>
          </w:p>
        </w:tc>
      </w:tr>
      <w:tr w:rsidR="00001B67" w:rsidRPr="009528D6" w14:paraId="1DBB684D"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3573F458" w14:textId="77777777" w:rsidR="00001B67" w:rsidRDefault="00001B67">
            <w:pPr>
              <w:spacing w:after="0" w:line="240" w:lineRule="auto"/>
              <w:jc w:val="center"/>
              <w:rPr>
                <w:rFonts w:ascii="Times New Roman" w:eastAsia="Times New Roman" w:hAnsi="Times New Roman"/>
                <w:sz w:val="28"/>
                <w:szCs w:val="28"/>
                <w:lang w:val="kk-KZ"/>
              </w:rPr>
            </w:pPr>
          </w:p>
          <w:p w14:paraId="3C7191EF"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6BF85FFA"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жұмыстарын  жүйелендіру. </w:t>
            </w:r>
          </w:p>
          <w:p w14:paraId="3286F813"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7EE7CD49"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 xml:space="preserve">Барлық топтарда балалар жасаған шығармашылық жұмыстары бойынша балабақшада арнайы бұрыш ұйымдастырылады </w:t>
            </w:r>
          </w:p>
        </w:tc>
      </w:tr>
    </w:tbl>
    <w:p w14:paraId="399D1256" w14:textId="77777777" w:rsidR="00001B67" w:rsidRDefault="00001B67">
      <w:pPr>
        <w:spacing w:after="0" w:line="240" w:lineRule="auto"/>
        <w:jc w:val="both"/>
        <w:rPr>
          <w:rFonts w:ascii="Times New Roman" w:eastAsia="Times New Roman" w:hAnsi="Times New Roman"/>
          <w:b/>
          <w:lang w:val="kk-KZ"/>
        </w:rPr>
      </w:pPr>
    </w:p>
    <w:p w14:paraId="59D54834" w14:textId="77777777" w:rsidR="00001B67" w:rsidRDefault="00001B67">
      <w:pPr>
        <w:spacing w:after="0" w:line="240" w:lineRule="auto"/>
        <w:jc w:val="both"/>
        <w:rPr>
          <w:rFonts w:ascii="Times New Roman" w:eastAsia="Times New Roman" w:hAnsi="Times New Roman"/>
          <w:lang w:val="kk-KZ"/>
        </w:rPr>
      </w:pPr>
    </w:p>
    <w:p w14:paraId="663FE05C"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ab/>
      </w:r>
    </w:p>
    <w:p w14:paraId="3B8F11B9"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Қойылған жылдық міндеттер тақырыптық, жаппай тексерістер, ұйымдастырылған іс-әрекеттердің ашық көрсетілімдері, балалардың бағдарлама материалдарын меңгергендігінің диагностикалары, тәрбиешілердің есептері, педагог мамандардың бағдарлама бағдарламаның мектепке дейінгі тәрбие ұстанымдарына сәйкес орындаулары, 2022 жылғы 3 тамыздағы жаңа Стандартты негізге алулары яғни, түсінікті, ғылыми, жүйелі, көрнекілік қолданып, психолого-педагогикалық өзара байланыста тәрбиешілердің ата-аналармен тығыз қарым-қатынас негізінде іске асырылды. </w:t>
      </w:r>
    </w:p>
    <w:p w14:paraId="7AA7BA0C"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Бірінші жылдық міндеттерді жүзеге асыру үшін келесі жұмыстар: оқу жылы ағымында осы бағытта  тақырыптық бақылаулар жүргізілді. Педагогикалық кеңес жұмысы барысында тақырыптық бақылаулар анықтамалықтары, педагогтардың балалармен жүргізген шығармашылықты дамыту жұмыстарын ұйымдастырулары іс-тәжірибе жайлы баяндамалары тыңдалды. Педагогикалық кеңес іскердік ойын түрінде өткізіліп, барлық педагогтар іс-жүзінде жаттығулар мен тапсырмалар орындады. . </w:t>
      </w:r>
    </w:p>
    <w:p w14:paraId="0F996861"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 xml:space="preserve">Сонымен қатар, жылдық міндеттерді іске асыру барысындағы мәселелерді шешу мақсатында әдістемелік кеңес өткізілді. Педагогикалық кеңестерге, жылдық семинар-практикумдарға шығармашылық дағдыларды қалыптастыру бойынша ҰІӘ  көрсетілді, ата-аналарға, педагогтарға ақыл-кеңестер дайындалды. </w:t>
      </w:r>
    </w:p>
    <w:p w14:paraId="0B461B3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Екінші жылдық міндетті орындау үшін келесі жұмыстар жүргізілді: барлық топтарда Сурет салу,Мүсіндеу,Жапсыру,Құрастыру  бойынша ашық ұйымдастырылған іс-әрекеттер ұйымдастырылды; ата-аналарға ақыл –кеңестер де осы бағытта беріліп отырды.</w:t>
      </w:r>
    </w:p>
    <w:p w14:paraId="1B8E0B5B"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Қорытынды көрсеткіштер жылдық міндеттің күтілетін нәтижесіне жеткендігін көрсетеді. </w:t>
      </w:r>
    </w:p>
    <w:p w14:paraId="335672C2" w14:textId="77777777" w:rsidR="00001B67" w:rsidRDefault="00001B67">
      <w:pPr>
        <w:spacing w:after="0" w:line="240" w:lineRule="auto"/>
        <w:jc w:val="both"/>
        <w:rPr>
          <w:rFonts w:ascii="Times New Roman" w:eastAsia="Times New Roman" w:hAnsi="Times New Roman"/>
          <w:sz w:val="24"/>
          <w:szCs w:val="24"/>
          <w:lang w:val="kk-KZ"/>
        </w:rPr>
      </w:pPr>
    </w:p>
    <w:p w14:paraId="167D4802" w14:textId="77777777" w:rsidR="00001B67" w:rsidRDefault="00001B67">
      <w:pPr>
        <w:spacing w:after="0" w:line="240" w:lineRule="auto"/>
        <w:jc w:val="both"/>
        <w:rPr>
          <w:rFonts w:ascii="Times New Roman" w:eastAsia="Times New Roman" w:hAnsi="Times New Roman"/>
          <w:lang w:val="kk-KZ"/>
        </w:rPr>
      </w:pPr>
    </w:p>
    <w:p w14:paraId="5F402BCC" w14:textId="77777777" w:rsidR="00001B67" w:rsidRDefault="00001B67">
      <w:pPr>
        <w:spacing w:after="0" w:line="240" w:lineRule="auto"/>
        <w:jc w:val="both"/>
        <w:rPr>
          <w:rFonts w:ascii="Times New Roman" w:eastAsia="Times New Roman" w:hAnsi="Times New Roman"/>
          <w:lang w:val="kk-KZ"/>
        </w:rPr>
      </w:pPr>
    </w:p>
    <w:p w14:paraId="3BDD1E5B" w14:textId="77777777" w:rsidR="00001B67" w:rsidRDefault="00001B67">
      <w:pPr>
        <w:spacing w:after="0" w:line="240" w:lineRule="auto"/>
        <w:jc w:val="both"/>
        <w:rPr>
          <w:rFonts w:ascii="Times New Roman" w:eastAsia="Times New Roman" w:hAnsi="Times New Roman"/>
          <w:lang w:val="kk-KZ"/>
        </w:rPr>
      </w:pPr>
    </w:p>
    <w:p w14:paraId="2CE25C75" w14:textId="77777777" w:rsidR="00001B67" w:rsidRDefault="00001B67">
      <w:pPr>
        <w:spacing w:after="0" w:line="240" w:lineRule="auto"/>
        <w:jc w:val="both"/>
        <w:rPr>
          <w:rFonts w:ascii="Times New Roman" w:eastAsia="Times New Roman" w:hAnsi="Times New Roman"/>
          <w:lang w:val="kk-KZ"/>
        </w:rPr>
      </w:pPr>
    </w:p>
    <w:p w14:paraId="0301AE5A"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ІІ  тарау. Балабақша тәрбиеленушілері мен қызметкерлерінің мемлекеттік тілді үйренуі</w:t>
      </w:r>
    </w:p>
    <w:p w14:paraId="728A6EDC" w14:textId="77777777" w:rsidR="00001B67" w:rsidRDefault="00001B67">
      <w:pPr>
        <w:spacing w:after="0" w:line="240" w:lineRule="auto"/>
        <w:jc w:val="both"/>
        <w:rPr>
          <w:rFonts w:ascii="Times New Roman" w:eastAsia="Times New Roman" w:hAnsi="Times New Roman"/>
          <w:b/>
          <w:sz w:val="28"/>
          <w:szCs w:val="28"/>
          <w:lang w:val="kk-KZ"/>
        </w:rPr>
      </w:pPr>
    </w:p>
    <w:p w14:paraId="43CBE8A8"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Балабақшада ҚР «Қазақстан Республикасындағы Тілдер туралы» Заңын (1997 ж. шілде) орындау барысында үлкен жүйелі жұмыстар жүргізілуде.  Балабақшада Астана қаласы Тілдерді дамыту Басқармасы бекіткен мемлекеттік тілдің дамуы мен қызметі жайлы жылдық жоспар әзірленген.  </w:t>
      </w:r>
    </w:p>
    <w:p w14:paraId="00A953D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Балабақшада  осы  оқу жылында ҚР-ның рәміздері қабырғасы арнайы қайта  рәсімделді, мекемеде бірнеше ұлт өкілдерінің балалары болса да барлық іс-шаралар мен құжаттар мемлекеттік тілде жүргізіледі.Мемлекеттік мерекелерге жылжымалы папкалар тұрақты түрде әзірленеді.Балабақшада мемлекеттік мерекелерге арналған ертеңгіліктер өткізілді. Қызметкерлердің барлығы да мемлекеттік тілде еркін сөйлеседі.</w:t>
      </w:r>
    </w:p>
    <w:p w14:paraId="7B014A25"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B8669BF" w14:textId="77777777" w:rsidR="00001B67" w:rsidRDefault="00001B67">
      <w:pPr>
        <w:spacing w:after="0" w:line="240" w:lineRule="auto"/>
        <w:ind w:firstLine="708"/>
        <w:jc w:val="both"/>
        <w:rPr>
          <w:rFonts w:ascii="Times New Roman" w:eastAsia="Times New Roman" w:hAnsi="Times New Roman"/>
          <w:sz w:val="28"/>
          <w:szCs w:val="28"/>
          <w:lang w:val="kk-KZ"/>
        </w:rPr>
      </w:pPr>
    </w:p>
    <w:p w14:paraId="6E93B6F3" w14:textId="77777777" w:rsidR="00001B67" w:rsidRDefault="00001B67">
      <w:pPr>
        <w:spacing w:after="0" w:line="240" w:lineRule="auto"/>
        <w:ind w:firstLine="708"/>
        <w:jc w:val="both"/>
        <w:rPr>
          <w:rFonts w:ascii="Times New Roman" w:eastAsia="Times New Roman" w:hAnsi="Times New Roman"/>
          <w:sz w:val="28"/>
          <w:szCs w:val="28"/>
          <w:lang w:val="kk-KZ"/>
        </w:rPr>
      </w:pPr>
    </w:p>
    <w:p w14:paraId="33DE7E24"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999FA46" w14:textId="77777777" w:rsidR="00001B67" w:rsidRDefault="00001B67">
      <w:pPr>
        <w:spacing w:after="0" w:line="240" w:lineRule="auto"/>
        <w:ind w:firstLine="708"/>
        <w:jc w:val="both"/>
        <w:rPr>
          <w:rFonts w:ascii="Times New Roman" w:eastAsia="Times New Roman" w:hAnsi="Times New Roman"/>
          <w:sz w:val="28"/>
          <w:szCs w:val="28"/>
          <w:lang w:val="kk-KZ"/>
        </w:rPr>
      </w:pPr>
    </w:p>
    <w:p w14:paraId="23234F69" w14:textId="77777777" w:rsidR="00001B67" w:rsidRDefault="00001B67">
      <w:pPr>
        <w:spacing w:after="0" w:line="240" w:lineRule="auto"/>
        <w:ind w:firstLine="708"/>
        <w:jc w:val="both"/>
        <w:rPr>
          <w:rFonts w:ascii="Times New Roman" w:eastAsia="Times New Roman" w:hAnsi="Times New Roman"/>
          <w:sz w:val="28"/>
          <w:szCs w:val="28"/>
          <w:lang w:val="kk-KZ"/>
        </w:rPr>
      </w:pPr>
    </w:p>
    <w:p w14:paraId="1CAA2BEA" w14:textId="77777777" w:rsidR="00001B67" w:rsidRDefault="00001B67">
      <w:pPr>
        <w:spacing w:after="0" w:line="240" w:lineRule="auto"/>
        <w:jc w:val="both"/>
        <w:rPr>
          <w:rFonts w:ascii="Times New Roman" w:eastAsia="Times New Roman" w:hAnsi="Times New Roman"/>
          <w:b/>
          <w:sz w:val="28"/>
          <w:szCs w:val="28"/>
          <w:lang w:val="kk-KZ"/>
        </w:rPr>
      </w:pPr>
    </w:p>
    <w:p w14:paraId="47636F66" w14:textId="77777777" w:rsidR="00001B67" w:rsidRDefault="00001B67">
      <w:pPr>
        <w:spacing w:after="0" w:line="240" w:lineRule="auto"/>
        <w:jc w:val="both"/>
        <w:rPr>
          <w:rFonts w:ascii="Times New Roman" w:eastAsia="Times New Roman" w:hAnsi="Times New Roman"/>
          <w:b/>
          <w:lang w:val="kk-KZ"/>
        </w:rPr>
      </w:pPr>
    </w:p>
    <w:p w14:paraId="4CB56928"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 xml:space="preserve">ІІІ тарау. Ата-аналармен жұмыс. </w:t>
      </w:r>
    </w:p>
    <w:p w14:paraId="668FF9D9" w14:textId="557848CF"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3</w:t>
      </w: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4</w:t>
      </w:r>
      <w:r>
        <w:rPr>
          <w:rFonts w:ascii="Times New Roman" w:eastAsia="Times New Roman" w:hAnsi="Times New Roman"/>
          <w:sz w:val="28"/>
          <w:szCs w:val="28"/>
          <w:lang w:val="kk-KZ"/>
        </w:rPr>
        <w:t xml:space="preserve"> оқу жылында ата-аналармен тұрақты түрде біріккен жұмыстар жүргізілді. Бұл жұмыстар мынадай әр түрлі формада өтті: бұл – конкурстар, көрмелер, қабырға газеттері, ақыл-кеңестер және әр түрлі тақырыптағы іс-шаралар өткізу. Ата-аналармен біріккен жұмыстардың талдауы төменде берілген. </w:t>
      </w:r>
    </w:p>
    <w:p w14:paraId="3C70DD43" w14:textId="77777777" w:rsidR="00001B67" w:rsidRDefault="00001B67">
      <w:pPr>
        <w:spacing w:after="0" w:line="240" w:lineRule="auto"/>
        <w:ind w:firstLine="708"/>
        <w:jc w:val="both"/>
        <w:rPr>
          <w:rFonts w:ascii="Times New Roman" w:eastAsia="Times New Roman" w:hAnsi="Times New Roman"/>
          <w:lang w:val="kk-KZ"/>
        </w:rPr>
      </w:pPr>
    </w:p>
    <w:p w14:paraId="50E52E9A" w14:textId="0B27D467" w:rsidR="00001B67" w:rsidRDefault="00981FF0">
      <w:pPr>
        <w:spacing w:after="0" w:line="240" w:lineRule="auto"/>
        <w:ind w:firstLine="708"/>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жылындағы ата-аналармен жүргізілген жұмыстардың талдауы</w:t>
      </w:r>
    </w:p>
    <w:p w14:paraId="0339ACEE" w14:textId="77777777" w:rsidR="00001B67" w:rsidRDefault="00001B67">
      <w:pPr>
        <w:spacing w:after="0" w:line="240" w:lineRule="auto"/>
        <w:ind w:firstLine="708"/>
        <w:jc w:val="center"/>
        <w:rPr>
          <w:rFonts w:ascii="Times New Roman" w:eastAsia="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9822"/>
        <w:gridCol w:w="3711"/>
      </w:tblGrid>
      <w:tr w:rsidR="00001B67" w14:paraId="48CB111B" w14:textId="77777777">
        <w:tc>
          <w:tcPr>
            <w:tcW w:w="648" w:type="dxa"/>
            <w:tcBorders>
              <w:top w:val="single" w:sz="4" w:space="0" w:color="auto"/>
              <w:left w:val="single" w:sz="4" w:space="0" w:color="auto"/>
              <w:bottom w:val="single" w:sz="4" w:space="0" w:color="auto"/>
              <w:right w:val="single" w:sz="4" w:space="0" w:color="auto"/>
            </w:tcBorders>
          </w:tcPr>
          <w:p w14:paraId="56ABD7EA"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w:t>
            </w:r>
          </w:p>
          <w:p w14:paraId="1987015B" w14:textId="77777777" w:rsidR="00001B67" w:rsidRDefault="00001B67">
            <w:pPr>
              <w:spacing w:after="0" w:line="240" w:lineRule="auto"/>
              <w:jc w:val="center"/>
              <w:rPr>
                <w:rFonts w:ascii="Times New Roman" w:eastAsia="Times New Roman" w:hAnsi="Times New Roman"/>
                <w:b/>
                <w:lang w:val="kk-KZ"/>
              </w:rPr>
            </w:pPr>
          </w:p>
        </w:tc>
        <w:tc>
          <w:tcPr>
            <w:tcW w:w="10080" w:type="dxa"/>
            <w:tcBorders>
              <w:top w:val="single" w:sz="4" w:space="0" w:color="auto"/>
              <w:left w:val="single" w:sz="4" w:space="0" w:color="auto"/>
              <w:bottom w:val="single" w:sz="4" w:space="0" w:color="auto"/>
              <w:right w:val="single" w:sz="4" w:space="0" w:color="auto"/>
            </w:tcBorders>
          </w:tcPr>
          <w:p w14:paraId="6B4BC64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Іс-шаралар</w:t>
            </w:r>
          </w:p>
        </w:tc>
        <w:tc>
          <w:tcPr>
            <w:tcW w:w="3780" w:type="dxa"/>
            <w:tcBorders>
              <w:top w:val="single" w:sz="4" w:space="0" w:color="auto"/>
              <w:left w:val="single" w:sz="4" w:space="0" w:color="auto"/>
              <w:bottom w:val="single" w:sz="4" w:space="0" w:color="auto"/>
              <w:right w:val="single" w:sz="4" w:space="0" w:color="auto"/>
            </w:tcBorders>
          </w:tcPr>
          <w:p w14:paraId="550200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Қатысқандар</w:t>
            </w:r>
          </w:p>
        </w:tc>
      </w:tr>
      <w:tr w:rsidR="00001B67" w:rsidRPr="001C2B6A" w14:paraId="1BEC94FE" w14:textId="77777777">
        <w:tc>
          <w:tcPr>
            <w:tcW w:w="648" w:type="dxa"/>
            <w:tcBorders>
              <w:top w:val="single" w:sz="4" w:space="0" w:color="auto"/>
              <w:left w:val="single" w:sz="4" w:space="0" w:color="auto"/>
              <w:bottom w:val="single" w:sz="4" w:space="0" w:color="auto"/>
              <w:right w:val="single" w:sz="4" w:space="0" w:color="auto"/>
            </w:tcBorders>
          </w:tcPr>
          <w:p w14:paraId="315C17F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en-US"/>
              </w:rPr>
              <w:t>1</w:t>
            </w:r>
          </w:p>
          <w:p w14:paraId="351052C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w:t>
            </w:r>
          </w:p>
          <w:p w14:paraId="4E451D7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3</w:t>
            </w:r>
          </w:p>
          <w:p w14:paraId="4C87873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4</w:t>
            </w:r>
          </w:p>
          <w:p w14:paraId="065C0D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5</w:t>
            </w:r>
          </w:p>
          <w:p w14:paraId="147BAF0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6</w:t>
            </w:r>
          </w:p>
          <w:p w14:paraId="67F705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7</w:t>
            </w:r>
          </w:p>
          <w:p w14:paraId="0A97E49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8</w:t>
            </w:r>
          </w:p>
          <w:p w14:paraId="00284A79" w14:textId="77777777" w:rsidR="00001B67" w:rsidRDefault="00001B67">
            <w:pPr>
              <w:spacing w:after="0" w:line="240" w:lineRule="auto"/>
              <w:rPr>
                <w:rFonts w:ascii="Times New Roman" w:eastAsia="Times New Roman" w:hAnsi="Times New Roman"/>
                <w:lang w:val="kk-KZ"/>
              </w:rPr>
            </w:pPr>
          </w:p>
          <w:p w14:paraId="24BDB57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9</w:t>
            </w:r>
          </w:p>
          <w:p w14:paraId="1CE8325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10</w:t>
            </w:r>
          </w:p>
          <w:p w14:paraId="12E0D34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11</w:t>
            </w:r>
          </w:p>
          <w:p w14:paraId="56154AAA"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12</w:t>
            </w:r>
          </w:p>
          <w:p w14:paraId="09DE44B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13</w:t>
            </w:r>
          </w:p>
          <w:p w14:paraId="2EFFA6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14</w:t>
            </w:r>
          </w:p>
          <w:p w14:paraId="209524E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15</w:t>
            </w:r>
          </w:p>
          <w:p w14:paraId="14B6188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w:t>
            </w:r>
          </w:p>
          <w:p w14:paraId="28D8902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17</w:t>
            </w:r>
          </w:p>
          <w:p w14:paraId="171EBAC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18</w:t>
            </w:r>
          </w:p>
          <w:p w14:paraId="10EF336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19</w:t>
            </w:r>
          </w:p>
          <w:p w14:paraId="43933C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p>
          <w:p w14:paraId="0281E4D0" w14:textId="53B8E718" w:rsidR="00001B67" w:rsidRDefault="00001B67">
            <w:pPr>
              <w:spacing w:after="0" w:line="240" w:lineRule="auto"/>
              <w:rPr>
                <w:rFonts w:ascii="Times New Roman" w:eastAsia="Times New Roman" w:hAnsi="Times New Roman"/>
                <w:lang w:val="kk-KZ"/>
              </w:rPr>
            </w:pPr>
          </w:p>
        </w:tc>
        <w:tc>
          <w:tcPr>
            <w:tcW w:w="10080" w:type="dxa"/>
            <w:tcBorders>
              <w:top w:val="single" w:sz="4" w:space="0" w:color="auto"/>
              <w:left w:val="single" w:sz="4" w:space="0" w:color="auto"/>
              <w:bottom w:val="single" w:sz="4" w:space="0" w:color="auto"/>
              <w:right w:val="single" w:sz="4" w:space="0" w:color="auto"/>
            </w:tcBorders>
          </w:tcPr>
          <w:p w14:paraId="4C33B06A"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Барлық мерекелерге арнап, жылжымалы-папкалар дайындау. </w:t>
            </w:r>
          </w:p>
          <w:p w14:paraId="7603BCD5"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 Білім күніне  арналған ҰІӘ қатысу</w:t>
            </w:r>
          </w:p>
          <w:p w14:paraId="08701E8F"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Жалпы балабақша ішіндегі ата-аналар жиналысы</w:t>
            </w:r>
          </w:p>
          <w:p w14:paraId="50510C1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Бастапқы, аралық, қорытынды диагностика бойынша жеке ақыл-кеңестер.</w:t>
            </w:r>
          </w:p>
          <w:p w14:paraId="5048EA40"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«Балаңыз балабақшаға дайын ба?» сауалнама.</w:t>
            </w:r>
          </w:p>
          <w:p w14:paraId="184F7FA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«Бейімделу кезеңі» ата-аналарға арналған жадынама</w:t>
            </w:r>
          </w:p>
          <w:p w14:paraId="3CE1F54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Жаңадан келген балалардың ата-аналарымен келісімшартқа отыру</w:t>
            </w:r>
          </w:p>
          <w:p w14:paraId="438C629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«Күзгі фантазия» табиғи материалдан көрме безендіру</w:t>
            </w:r>
          </w:p>
          <w:p w14:paraId="7BAE151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(ата-аналар+балалар).</w:t>
            </w:r>
          </w:p>
          <w:p w14:paraId="4B2C4DA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25 қазан ҚР ЕГЕМЕНДІГІ күніне  ата-аналардан  құттықтау рамкасы </w:t>
            </w:r>
          </w:p>
          <w:p w14:paraId="7DABEF4F"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 желтоқсан ҚР Тәуелсіздігіне арнайы концерттік бағдарлама</w:t>
            </w:r>
          </w:p>
          <w:p w14:paraId="48089C4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ҚР Тәуелсіздігі  құрметіне ата-аналардың қазақтың ұлттық киімдері үлгілеріндегі шеру</w:t>
            </w:r>
          </w:p>
          <w:p w14:paraId="0D5FAC35"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жылға топтарды безендіру «Аяз ата шеберханасы» </w:t>
            </w:r>
          </w:p>
          <w:p w14:paraId="2A5E160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«Шынықсаң шымыр боласың» қысқы сауықтыру  шаралары</w:t>
            </w:r>
          </w:p>
          <w:p w14:paraId="767F6A19" w14:textId="76039EF5"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r w:rsidR="00BA2FE5">
              <w:rPr>
                <w:rFonts w:ascii="Times New Roman" w:eastAsia="Times New Roman" w:hAnsi="Times New Roman"/>
                <w:lang w:val="kk-KZ"/>
              </w:rPr>
              <w:t>2</w:t>
            </w:r>
            <w:r w:rsidR="007566B0">
              <w:rPr>
                <w:rFonts w:ascii="Times New Roman" w:eastAsia="Times New Roman" w:hAnsi="Times New Roman"/>
                <w:lang w:val="kk-KZ"/>
              </w:rPr>
              <w:t>4</w:t>
            </w:r>
            <w:r>
              <w:rPr>
                <w:rFonts w:ascii="Times New Roman" w:eastAsia="Times New Roman" w:hAnsi="Times New Roman"/>
                <w:lang w:val="kk-KZ"/>
              </w:rPr>
              <w:t xml:space="preserve"> жаңа  жылды қарсы аламыз» мерекелік ертеңгіліктер</w:t>
            </w:r>
          </w:p>
          <w:p w14:paraId="1116285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8 наурыз мерекесіне әжелер мен аналарға арнап, сыйлық дайындау</w:t>
            </w:r>
          </w:p>
          <w:p w14:paraId="1A162A6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«Менің сүйікті анам!» суреттер көрмесі </w:t>
            </w:r>
          </w:p>
          <w:p w14:paraId="5F65B6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Аналар мерекесі</w:t>
            </w:r>
          </w:p>
          <w:p w14:paraId="5C110A4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«Наурыз тойы»              </w:t>
            </w:r>
          </w:p>
          <w:p w14:paraId="14C474D4" w14:textId="4874CAA3"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«Қазақстан халықтарының бірлігі күніне» арналған мерекелік ертеңгілік</w:t>
            </w:r>
          </w:p>
          <w:p w14:paraId="4FC2A87B"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«Қош бол,балабақша!» ата-аналардың бітіру ертеңгіліктеріне қатысуы  </w:t>
            </w:r>
          </w:p>
        </w:tc>
        <w:tc>
          <w:tcPr>
            <w:tcW w:w="3780" w:type="dxa"/>
            <w:tcBorders>
              <w:top w:val="single" w:sz="4" w:space="0" w:color="auto"/>
              <w:left w:val="single" w:sz="4" w:space="0" w:color="auto"/>
              <w:bottom w:val="single" w:sz="4" w:space="0" w:color="auto"/>
              <w:right w:val="single" w:sz="4" w:space="0" w:color="auto"/>
            </w:tcBorders>
          </w:tcPr>
          <w:p w14:paraId="79C64AC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72EA04F"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62C8DA94"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E763E7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2947989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кіші топтар</w:t>
            </w:r>
          </w:p>
          <w:p w14:paraId="3AB5197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09ED0C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7BD6239" w14:textId="77777777" w:rsidR="00001B67" w:rsidRDefault="00001B67">
            <w:pPr>
              <w:tabs>
                <w:tab w:val="left" w:pos="1220"/>
              </w:tabs>
              <w:spacing w:after="0" w:line="240" w:lineRule="auto"/>
              <w:rPr>
                <w:rFonts w:ascii="Times New Roman" w:eastAsia="Times New Roman" w:hAnsi="Times New Roman"/>
                <w:lang w:val="kk-KZ"/>
              </w:rPr>
            </w:pPr>
          </w:p>
          <w:p w14:paraId="376E1A6C"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5F8628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4E783FD"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0BF89A7"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F10B88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3F845D2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3F56A1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08F4E46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35EB25A6"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910302B"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1D14937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ересек топтар</w:t>
            </w:r>
          </w:p>
          <w:p w14:paraId="3969749A"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барлық топтар</w:t>
            </w:r>
          </w:p>
          <w:p w14:paraId="1DAAF8E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Барлық топтар </w:t>
            </w:r>
          </w:p>
          <w:p w14:paraId="431BC8A1" w14:textId="35FC3CEE" w:rsidR="00001B67" w:rsidRDefault="00001B67">
            <w:pPr>
              <w:tabs>
                <w:tab w:val="left" w:pos="1220"/>
              </w:tabs>
              <w:spacing w:after="0" w:line="240" w:lineRule="auto"/>
              <w:rPr>
                <w:rFonts w:ascii="Times New Roman" w:eastAsia="Times New Roman" w:hAnsi="Times New Roman"/>
                <w:lang w:val="kk-KZ"/>
              </w:rPr>
            </w:pPr>
          </w:p>
        </w:tc>
      </w:tr>
    </w:tbl>
    <w:p w14:paraId="5E1C9935" w14:textId="77777777" w:rsidR="00001B67" w:rsidRDefault="00981FF0">
      <w:pPr>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 </w:t>
      </w:r>
    </w:p>
    <w:p w14:paraId="0A2E644B" w14:textId="77777777" w:rsidR="00001B67" w:rsidRDefault="00001B67">
      <w:pPr>
        <w:spacing w:after="0" w:line="240" w:lineRule="auto"/>
        <w:ind w:firstLine="708"/>
        <w:jc w:val="center"/>
        <w:rPr>
          <w:rFonts w:ascii="Times New Roman" w:eastAsia="Times New Roman" w:hAnsi="Times New Roman"/>
          <w:b/>
          <w:lang w:val="kk-KZ"/>
        </w:rPr>
      </w:pPr>
    </w:p>
    <w:p w14:paraId="30CA4326"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lastRenderedPageBreak/>
        <w:t>Ата-аналармен біріккен жұмыстың салыстырмалы диаграммасы</w:t>
      </w:r>
    </w:p>
    <w:p w14:paraId="5A7EE198" w14:textId="77777777" w:rsidR="00001B67" w:rsidRDefault="00001B67">
      <w:pPr>
        <w:spacing w:after="0" w:line="240" w:lineRule="auto"/>
        <w:ind w:firstLine="708"/>
        <w:jc w:val="center"/>
        <w:rPr>
          <w:rFonts w:ascii="Times New Roman" w:eastAsia="Times New Roman" w:hAnsi="Times New Roman"/>
          <w:b/>
          <w:color w:val="FF0000"/>
          <w:lang w:val="kk-KZ"/>
        </w:rPr>
      </w:pPr>
    </w:p>
    <w:p w14:paraId="50A1676C" w14:textId="77777777" w:rsidR="00001B67" w:rsidRDefault="00981FF0">
      <w:pPr>
        <w:spacing w:after="0" w:line="240" w:lineRule="auto"/>
        <w:ind w:firstLine="708"/>
        <w:jc w:val="center"/>
        <w:rPr>
          <w:rFonts w:ascii="Times New Roman" w:eastAsia="Times New Roman" w:hAnsi="Times New Roman"/>
          <w:b/>
          <w:color w:val="FF0000"/>
          <w:lang w:val="kk-KZ"/>
        </w:rPr>
      </w:pPr>
      <w:r>
        <w:rPr>
          <w:rFonts w:ascii="Times New Roman" w:eastAsia="Times New Roman" w:hAnsi="Times New Roman" w:cs="Times New Roman"/>
          <w:b/>
          <w:noProof/>
          <w:color w:val="FF0000"/>
        </w:rPr>
        <w:drawing>
          <wp:inline distT="0" distB="0" distL="0" distR="0" wp14:anchorId="371D52EA" wp14:editId="7B02ABDA">
            <wp:extent cx="7860030" cy="218059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0986F4" w14:textId="77777777" w:rsidR="00001B67" w:rsidRDefault="00001B67">
      <w:pPr>
        <w:spacing w:after="0" w:line="240" w:lineRule="auto"/>
        <w:ind w:firstLine="708"/>
        <w:jc w:val="right"/>
        <w:rPr>
          <w:rFonts w:ascii="Times New Roman" w:eastAsia="Times New Roman" w:hAnsi="Times New Roman"/>
          <w:b/>
          <w:lang w:val="kk-KZ"/>
        </w:rPr>
      </w:pPr>
    </w:p>
    <w:p w14:paraId="178B2DFD" w14:textId="45263AAC"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Тұжырымы: </w:t>
      </w: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3</w:t>
      </w: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4</w:t>
      </w:r>
      <w:r>
        <w:rPr>
          <w:rFonts w:ascii="Times New Roman" w:eastAsia="Times New Roman" w:hAnsi="Times New Roman"/>
          <w:sz w:val="28"/>
          <w:szCs w:val="28"/>
          <w:lang w:val="kk-KZ"/>
        </w:rPr>
        <w:t xml:space="preserve">  оқу жылында б/б тәрбиелеу-білім беру жұмыстары  нәтижесі жылдық міндеттердің орындалғанын көрсетті. Педагогикалық ұжымның белсенділігінің артқандығы  байқалды. Ата-аналардың балабақшаның тәрбиелеу-білім беру үрдісіне белсенді араласып, қызығушылықтарының артуы нығайды.Әр жүргізілген іс-шара бойынша алғыстарын білдіріп, отырды. Ата-аналар тек ертеңгіліктерге қатысып қана қоймай, балабақшада өтетін барлық шаралардың белсенді қатысушысы болды. 202</w:t>
      </w:r>
      <w:r w:rsidR="007566B0">
        <w:rPr>
          <w:rFonts w:ascii="Times New Roman" w:eastAsia="Times New Roman" w:hAnsi="Times New Roman"/>
          <w:sz w:val="28"/>
          <w:szCs w:val="28"/>
          <w:lang w:val="kk-KZ"/>
        </w:rPr>
        <w:t>3</w:t>
      </w: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4</w:t>
      </w:r>
      <w:r>
        <w:rPr>
          <w:rFonts w:ascii="Times New Roman" w:eastAsia="Times New Roman" w:hAnsi="Times New Roman"/>
          <w:sz w:val="28"/>
          <w:szCs w:val="28"/>
          <w:lang w:val="kk-KZ"/>
        </w:rPr>
        <w:t xml:space="preserve">  оқу жылындағы ерекшелік көптеген шараларды өткізуге өздері ұсыныс білдірді. Бұл деректер балабақшаның мектепке дейінгі жастағы балалардың әлеуметтік-бейімделген тұлға болып қалыптасуына және балалар дамуы мен оқуына барлық жағдай туғызылғанын куәландырды. </w:t>
      </w:r>
    </w:p>
    <w:p w14:paraId="516FF33D" w14:textId="77777777" w:rsidR="00001B67" w:rsidRDefault="00001B67">
      <w:pPr>
        <w:spacing w:after="0" w:line="240" w:lineRule="auto"/>
        <w:jc w:val="both"/>
        <w:rPr>
          <w:rFonts w:ascii="Times New Roman" w:eastAsia="Times New Roman" w:hAnsi="Times New Roman"/>
          <w:b/>
          <w:lang w:val="kk-KZ"/>
        </w:rPr>
      </w:pPr>
    </w:p>
    <w:p w14:paraId="4ED34B11" w14:textId="77777777" w:rsidR="00001B67" w:rsidRDefault="00001B67">
      <w:pPr>
        <w:spacing w:after="0" w:line="240" w:lineRule="auto"/>
        <w:jc w:val="both"/>
        <w:rPr>
          <w:rFonts w:ascii="Times New Roman" w:eastAsia="Times New Roman" w:hAnsi="Times New Roman"/>
          <w:b/>
          <w:lang w:val="kk-KZ"/>
        </w:rPr>
      </w:pPr>
    </w:p>
    <w:p w14:paraId="1AF3B833" w14:textId="77777777" w:rsidR="00001B67" w:rsidRDefault="00001B67">
      <w:pPr>
        <w:spacing w:after="0" w:line="240" w:lineRule="auto"/>
        <w:jc w:val="both"/>
        <w:rPr>
          <w:rFonts w:ascii="Times New Roman" w:eastAsia="Times New Roman" w:hAnsi="Times New Roman"/>
          <w:b/>
          <w:lang w:val="kk-KZ"/>
        </w:rPr>
      </w:pPr>
    </w:p>
    <w:p w14:paraId="12EE3B05" w14:textId="77777777" w:rsidR="00001B67" w:rsidRDefault="00001B67">
      <w:pPr>
        <w:spacing w:after="0" w:line="240" w:lineRule="auto"/>
        <w:jc w:val="both"/>
        <w:rPr>
          <w:rFonts w:ascii="Times New Roman" w:eastAsia="Times New Roman" w:hAnsi="Times New Roman"/>
          <w:b/>
          <w:lang w:val="kk-KZ"/>
        </w:rPr>
      </w:pPr>
    </w:p>
    <w:p w14:paraId="585AF506" w14:textId="77777777" w:rsidR="00001B67" w:rsidRDefault="00001B67">
      <w:pPr>
        <w:spacing w:after="0" w:line="240" w:lineRule="auto"/>
        <w:jc w:val="both"/>
        <w:rPr>
          <w:rFonts w:ascii="Times New Roman" w:eastAsia="Times New Roman" w:hAnsi="Times New Roman"/>
          <w:b/>
          <w:lang w:val="kk-KZ"/>
        </w:rPr>
      </w:pPr>
    </w:p>
    <w:p w14:paraId="3476C896" w14:textId="77777777" w:rsidR="00001B67" w:rsidRDefault="00001B67">
      <w:pPr>
        <w:spacing w:after="0" w:line="240" w:lineRule="auto"/>
        <w:jc w:val="both"/>
        <w:rPr>
          <w:rFonts w:ascii="Times New Roman" w:eastAsia="Times New Roman" w:hAnsi="Times New Roman"/>
          <w:b/>
          <w:lang w:val="kk-KZ"/>
        </w:rPr>
      </w:pPr>
    </w:p>
    <w:p w14:paraId="4BFA016D" w14:textId="77777777" w:rsidR="00001B67" w:rsidRDefault="00001B67">
      <w:pPr>
        <w:spacing w:after="0" w:line="240" w:lineRule="auto"/>
        <w:jc w:val="both"/>
        <w:rPr>
          <w:rFonts w:ascii="Times New Roman" w:eastAsia="Times New Roman" w:hAnsi="Times New Roman"/>
          <w:b/>
          <w:lang w:val="kk-KZ"/>
        </w:rPr>
      </w:pPr>
    </w:p>
    <w:p w14:paraId="511591C2" w14:textId="77777777" w:rsidR="00001B67" w:rsidRDefault="00001B67">
      <w:pPr>
        <w:spacing w:after="0" w:line="240" w:lineRule="auto"/>
        <w:jc w:val="both"/>
        <w:rPr>
          <w:rFonts w:ascii="Times New Roman" w:eastAsia="Times New Roman" w:hAnsi="Times New Roman"/>
          <w:b/>
          <w:lang w:val="kk-KZ"/>
        </w:rPr>
      </w:pPr>
    </w:p>
    <w:p w14:paraId="43858D2D" w14:textId="77777777" w:rsidR="00001B67" w:rsidRDefault="00001B67">
      <w:pPr>
        <w:spacing w:after="0" w:line="240" w:lineRule="auto"/>
        <w:jc w:val="both"/>
        <w:rPr>
          <w:rFonts w:ascii="Times New Roman" w:eastAsia="Times New Roman" w:hAnsi="Times New Roman"/>
          <w:b/>
          <w:lang w:val="kk-KZ"/>
        </w:rPr>
      </w:pPr>
    </w:p>
    <w:p w14:paraId="7585DF0C"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ІV. Балабақшаның алдағы жұмысына келешек жоспарлар</w:t>
      </w:r>
    </w:p>
    <w:p w14:paraId="2BCAB830" w14:textId="77777777" w:rsidR="00001B67" w:rsidRDefault="00001B67">
      <w:pPr>
        <w:spacing w:after="0" w:line="240" w:lineRule="auto"/>
        <w:jc w:val="both"/>
        <w:rPr>
          <w:rFonts w:ascii="Times New Roman" w:eastAsia="Times New Roman" w:hAnsi="Times New Roman"/>
          <w:sz w:val="28"/>
          <w:szCs w:val="28"/>
          <w:lang w:val="kk-KZ"/>
        </w:rPr>
      </w:pPr>
    </w:p>
    <w:p w14:paraId="39F0A6EC" w14:textId="2717AEFC" w:rsidR="00001B67" w:rsidRDefault="00981FF0">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3</w:t>
      </w:r>
      <w:r>
        <w:rPr>
          <w:rFonts w:ascii="Times New Roman" w:eastAsia="Times New Roman" w:hAnsi="Times New Roman"/>
          <w:sz w:val="28"/>
          <w:szCs w:val="28"/>
          <w:lang w:val="kk-KZ"/>
        </w:rPr>
        <w:t>-202</w:t>
      </w:r>
      <w:r w:rsidR="007566B0">
        <w:rPr>
          <w:rFonts w:ascii="Times New Roman" w:eastAsia="Times New Roman" w:hAnsi="Times New Roman"/>
          <w:sz w:val="28"/>
          <w:szCs w:val="28"/>
          <w:lang w:val="kk-KZ"/>
        </w:rPr>
        <w:t>4</w:t>
      </w:r>
      <w:r>
        <w:rPr>
          <w:rFonts w:ascii="Times New Roman" w:eastAsia="Times New Roman" w:hAnsi="Times New Roman"/>
          <w:sz w:val="28"/>
          <w:szCs w:val="28"/>
          <w:lang w:val="kk-KZ"/>
        </w:rPr>
        <w:t xml:space="preserve"> оқу жылына арналған келешек жұмыстар : </w:t>
      </w:r>
    </w:p>
    <w:p w14:paraId="6040740A"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білім беру қызметінде ойын  әдісін белсенді пайдалану.</w:t>
      </w:r>
    </w:p>
    <w:p w14:paraId="23B0885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Әдістемелік нұсқаулар, оқулықтарды сараптау жұмысына қатысу. </w:t>
      </w:r>
    </w:p>
    <w:p w14:paraId="466B29E0"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Мемлекеттік тілді білу сайыстарына балалар, ата-аналар, қызметкерлердің қатысуы. </w:t>
      </w:r>
    </w:p>
    <w:p w14:paraId="1832600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балаларының ауруларын төмендету мақсатында өтетін дене шынықтыру-сауықтыру жұмыстарын жүйелі түрде жалғастыру</w:t>
      </w:r>
    </w:p>
    <w:p w14:paraId="5F9AA45D" w14:textId="77777777" w:rsidR="00001B67" w:rsidRDefault="00001B67">
      <w:pPr>
        <w:suppressAutoHyphens/>
        <w:spacing w:after="0" w:line="240" w:lineRule="auto"/>
        <w:ind w:left="1080"/>
        <w:contextualSpacing/>
        <w:jc w:val="both"/>
        <w:rPr>
          <w:rFonts w:ascii="Times New Roman" w:eastAsia="Times New Roman" w:hAnsi="Times New Roman"/>
          <w:lang w:val="kk-KZ"/>
        </w:rPr>
      </w:pPr>
    </w:p>
    <w:p w14:paraId="4AA069FD" w14:textId="7D081D07"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Осы берілгендерге орай, 202</w:t>
      </w:r>
      <w:r w:rsidR="007566B0">
        <w:rPr>
          <w:rFonts w:ascii="Times New Roman" w:eastAsia="Times New Roman" w:hAnsi="Times New Roman"/>
          <w:b/>
          <w:i/>
          <w:sz w:val="28"/>
          <w:szCs w:val="28"/>
          <w:lang w:val="kk-KZ"/>
        </w:rPr>
        <w:t>3</w:t>
      </w:r>
      <w:r>
        <w:rPr>
          <w:rFonts w:ascii="Times New Roman" w:eastAsia="Times New Roman" w:hAnsi="Times New Roman"/>
          <w:b/>
          <w:i/>
          <w:sz w:val="28"/>
          <w:szCs w:val="28"/>
          <w:lang w:val="kk-KZ"/>
        </w:rPr>
        <w:t>-202</w:t>
      </w:r>
      <w:r w:rsidR="007566B0">
        <w:rPr>
          <w:rFonts w:ascii="Times New Roman" w:eastAsia="Times New Roman" w:hAnsi="Times New Roman"/>
          <w:b/>
          <w:i/>
          <w:sz w:val="28"/>
          <w:szCs w:val="28"/>
          <w:lang w:val="kk-KZ"/>
        </w:rPr>
        <w:t>4</w:t>
      </w:r>
      <w:r>
        <w:rPr>
          <w:rFonts w:ascii="Times New Roman" w:eastAsia="Times New Roman" w:hAnsi="Times New Roman"/>
          <w:b/>
          <w:i/>
          <w:sz w:val="28"/>
          <w:szCs w:val="28"/>
          <w:lang w:val="kk-KZ"/>
        </w:rPr>
        <w:t xml:space="preserve"> оқу жылында балабақшаның педагогикалық ұжымы алдарына келесі жылдық міндеттерді қояды</w:t>
      </w:r>
    </w:p>
    <w:p w14:paraId="070EDF76" w14:textId="5225E727"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жылына балабақша тақырыбы мен міндеттері:</w:t>
      </w:r>
    </w:p>
    <w:p w14:paraId="609F6F75"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 салауатты өмір салтына көзқарасын,түсінігін  қалыптастыру және физикалық дағдыларын, дене белсенділіктерін өз жасына сай  дамытуға баса мән беру »</w:t>
      </w:r>
    </w:p>
    <w:p w14:paraId="5F83C12E"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4716AFD8"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C96EE35"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53D41B2"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3A0E065B"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9528D6" w14:paraId="5DCFE4D3"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4C64C2B1"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508DD63E"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физикалық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6C60EF79"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Дене шынықтыру іс-әрекеттері арқылы балалардың физикалық дағдылары қалыптасып, ойлауы, сергектігі және дене белсенділіктері артады. </w:t>
            </w:r>
          </w:p>
        </w:tc>
      </w:tr>
      <w:tr w:rsidR="00001B67" w:rsidRPr="009528D6" w14:paraId="4F5AEA7C"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0B8A53D6" w14:textId="77777777" w:rsidR="00001B67" w:rsidRDefault="00001B67">
            <w:pPr>
              <w:spacing w:after="0" w:line="240" w:lineRule="auto"/>
              <w:jc w:val="center"/>
              <w:rPr>
                <w:rFonts w:ascii="Times New Roman" w:eastAsia="Times New Roman" w:hAnsi="Times New Roman"/>
                <w:sz w:val="28"/>
                <w:szCs w:val="28"/>
                <w:lang w:val="kk-KZ"/>
              </w:rPr>
            </w:pPr>
          </w:p>
          <w:p w14:paraId="54BF02C5"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3EDA2B17"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дене шынықтыру іс-әрекеттерін, сауықтыру-шынықтыру шараларын  жүйелендіру. </w:t>
            </w:r>
          </w:p>
          <w:p w14:paraId="52B3DDEE"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5955E5BA"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Барлық топтарда балалармен жүргізілген іс-шаралар бойынша балабақшада арнайы бұрыш ұйымдастырылады. Сауықтыру-шынықтыру шаралары бойынша жұмыстар жүргізуге арналған жабдықтар, аяққа арналған ортопедиялық кілемшелер түрлерімен балабақша базасы толықтырылады.</w:t>
            </w:r>
          </w:p>
        </w:tc>
      </w:tr>
    </w:tbl>
    <w:p w14:paraId="6DE26FAF" w14:textId="1321A793" w:rsidR="00001B67" w:rsidRDefault="00001B67">
      <w:pPr>
        <w:tabs>
          <w:tab w:val="left" w:pos="10500"/>
        </w:tabs>
        <w:spacing w:after="0" w:line="240" w:lineRule="auto"/>
        <w:jc w:val="center"/>
        <w:rPr>
          <w:rFonts w:ascii="Times New Roman" w:eastAsia="Times New Roman" w:hAnsi="Times New Roman"/>
          <w:b/>
          <w:lang w:val="kk-KZ"/>
        </w:rPr>
      </w:pPr>
    </w:p>
    <w:p w14:paraId="0D26752B" w14:textId="77777777" w:rsidR="007566B0" w:rsidRDefault="007566B0">
      <w:pPr>
        <w:tabs>
          <w:tab w:val="left" w:pos="10500"/>
        </w:tabs>
        <w:spacing w:after="0" w:line="240" w:lineRule="auto"/>
        <w:jc w:val="center"/>
        <w:rPr>
          <w:rFonts w:ascii="Times New Roman" w:eastAsia="Times New Roman" w:hAnsi="Times New Roman"/>
          <w:b/>
          <w:lang w:val="kk-KZ"/>
        </w:rPr>
      </w:pPr>
    </w:p>
    <w:p w14:paraId="22E38835" w14:textId="77777777" w:rsidR="00001B67" w:rsidRDefault="00001B67">
      <w:pPr>
        <w:tabs>
          <w:tab w:val="left" w:pos="10500"/>
        </w:tabs>
        <w:spacing w:after="0" w:line="240" w:lineRule="auto"/>
        <w:jc w:val="center"/>
        <w:rPr>
          <w:rFonts w:ascii="Times New Roman" w:eastAsia="Times New Roman" w:hAnsi="Times New Roman"/>
          <w:b/>
          <w:lang w:val="kk-KZ"/>
        </w:rPr>
      </w:pPr>
    </w:p>
    <w:p w14:paraId="0DED2802" w14:textId="1E259369"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lastRenderedPageBreak/>
        <w:t>202</w:t>
      </w:r>
      <w:r w:rsidR="007566B0">
        <w:rPr>
          <w:rFonts w:ascii="Times New Roman" w:eastAsia="Times New Roman" w:hAnsi="Times New Roman"/>
          <w:b/>
          <w:lang w:val="kk-KZ"/>
        </w:rPr>
        <w:t>3</w:t>
      </w:r>
      <w:r>
        <w:rPr>
          <w:rFonts w:ascii="Times New Roman" w:eastAsia="Times New Roman" w:hAnsi="Times New Roman"/>
          <w:b/>
          <w:lang w:val="kk-KZ"/>
        </w:rPr>
        <w:t>-202</w:t>
      </w:r>
      <w:r w:rsidR="007566B0">
        <w:rPr>
          <w:rFonts w:ascii="Times New Roman" w:eastAsia="Times New Roman" w:hAnsi="Times New Roman"/>
          <w:b/>
          <w:lang w:val="kk-KZ"/>
        </w:rPr>
        <w:t>4</w:t>
      </w:r>
      <w:r>
        <w:rPr>
          <w:rFonts w:ascii="Times New Roman" w:eastAsia="Times New Roman" w:hAnsi="Times New Roman"/>
          <w:b/>
          <w:lang w:val="kk-KZ"/>
        </w:rPr>
        <w:t xml:space="preserve"> оқу жылына арналған «</w:t>
      </w:r>
      <w:r w:rsidR="007566B0" w:rsidRPr="00CE4C4D">
        <w:rPr>
          <w:rFonts w:ascii="Times New Roman" w:eastAsia="Times New Roman" w:hAnsi="Times New Roman"/>
          <w:b/>
          <w:lang w:val="kk-KZ"/>
        </w:rPr>
        <w:t>Baldirgan-2022</w:t>
      </w:r>
      <w:r>
        <w:rPr>
          <w:rFonts w:ascii="Times New Roman" w:eastAsia="Times New Roman" w:hAnsi="Times New Roman"/>
          <w:b/>
          <w:lang w:val="kk-KZ"/>
        </w:rPr>
        <w:t>» балабақшасының</w:t>
      </w:r>
    </w:p>
    <w:p w14:paraId="5E248488"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тәрбиелеу-білім беру жұмысының циклограммасы </w:t>
      </w:r>
    </w:p>
    <w:tbl>
      <w:tblPr>
        <w:tblW w:w="13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23"/>
        <w:gridCol w:w="723"/>
        <w:gridCol w:w="718"/>
        <w:gridCol w:w="567"/>
        <w:gridCol w:w="568"/>
        <w:gridCol w:w="567"/>
        <w:gridCol w:w="709"/>
        <w:gridCol w:w="540"/>
        <w:gridCol w:w="736"/>
        <w:gridCol w:w="1083"/>
        <w:gridCol w:w="722"/>
        <w:gridCol w:w="520"/>
        <w:gridCol w:w="16"/>
        <w:gridCol w:w="540"/>
        <w:gridCol w:w="540"/>
        <w:gridCol w:w="556"/>
        <w:gridCol w:w="556"/>
        <w:gridCol w:w="556"/>
        <w:gridCol w:w="704"/>
        <w:gridCol w:w="557"/>
        <w:gridCol w:w="343"/>
      </w:tblGrid>
      <w:tr w:rsidR="00001B67" w14:paraId="2D558E8D" w14:textId="77777777">
        <w:trPr>
          <w:trHeight w:val="1370"/>
          <w:jc w:val="center"/>
        </w:trPr>
        <w:tc>
          <w:tcPr>
            <w:tcW w:w="649" w:type="dxa"/>
            <w:tcBorders>
              <w:top w:val="single" w:sz="4" w:space="0" w:color="auto"/>
              <w:left w:val="single" w:sz="4" w:space="0" w:color="auto"/>
              <w:bottom w:val="single" w:sz="4" w:space="0" w:color="auto"/>
              <w:right w:val="single" w:sz="4" w:space="0" w:color="auto"/>
            </w:tcBorders>
          </w:tcPr>
          <w:p w14:paraId="39FD2AE6"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 xml:space="preserve">Ай </w:t>
            </w:r>
          </w:p>
          <w:p w14:paraId="40639D0F" w14:textId="77777777" w:rsidR="00001B67" w:rsidRDefault="00001B67">
            <w:pPr>
              <w:spacing w:after="0" w:line="240" w:lineRule="auto"/>
              <w:rPr>
                <w:rFonts w:ascii="Times New Roman" w:eastAsia="Times New Roman" w:hAnsi="Times New Roman"/>
                <w:b/>
                <w:lang w:val="kk-KZ"/>
              </w:rPr>
            </w:pPr>
          </w:p>
          <w:p w14:paraId="488D2AAE" w14:textId="77777777" w:rsidR="00001B67" w:rsidRDefault="00001B67">
            <w:pPr>
              <w:spacing w:after="0" w:line="240" w:lineRule="auto"/>
              <w:rPr>
                <w:rFonts w:ascii="Times New Roman" w:eastAsia="Times New Roman" w:hAnsi="Times New Roman"/>
                <w:b/>
                <w:lang w:val="kk-KZ"/>
              </w:rPr>
            </w:pPr>
          </w:p>
          <w:p w14:paraId="6AAB3411" w14:textId="77777777" w:rsidR="00001B67" w:rsidRDefault="00001B67">
            <w:pPr>
              <w:spacing w:after="0" w:line="240" w:lineRule="auto"/>
              <w:rPr>
                <w:rFonts w:ascii="Times New Roman" w:eastAsia="Times New Roman" w:hAnsi="Times New Roman"/>
                <w:b/>
                <w:lang w:val="kk-KZ"/>
              </w:rPr>
            </w:pPr>
          </w:p>
        </w:tc>
        <w:tc>
          <w:tcPr>
            <w:tcW w:w="2164" w:type="dxa"/>
            <w:gridSpan w:val="3"/>
            <w:tcBorders>
              <w:top w:val="single" w:sz="4" w:space="0" w:color="auto"/>
              <w:left w:val="single" w:sz="4" w:space="0" w:color="auto"/>
              <w:bottom w:val="single" w:sz="4" w:space="0" w:color="auto"/>
              <w:right w:val="single" w:sz="4" w:space="0" w:color="auto"/>
            </w:tcBorders>
          </w:tcPr>
          <w:p w14:paraId="44F96EB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Әдістемелік кабинет жұмысының мазмұны мен ұйымдастырылуы</w:t>
            </w:r>
          </w:p>
        </w:tc>
        <w:tc>
          <w:tcPr>
            <w:tcW w:w="6012" w:type="dxa"/>
            <w:gridSpan w:val="9"/>
            <w:tcBorders>
              <w:top w:val="single" w:sz="4" w:space="0" w:color="auto"/>
              <w:left w:val="single" w:sz="4" w:space="0" w:color="auto"/>
              <w:bottom w:val="single" w:sz="4" w:space="0" w:color="auto"/>
              <w:right w:val="single" w:sz="4" w:space="0" w:color="auto"/>
            </w:tcBorders>
          </w:tcPr>
          <w:p w14:paraId="3019CDC2" w14:textId="77777777" w:rsidR="00001B67" w:rsidRDefault="00001B67">
            <w:pPr>
              <w:spacing w:after="0" w:line="240" w:lineRule="auto"/>
              <w:ind w:left="-52" w:firstLine="52"/>
              <w:jc w:val="center"/>
              <w:rPr>
                <w:rFonts w:ascii="Times New Roman" w:eastAsia="Times New Roman" w:hAnsi="Times New Roman"/>
                <w:b/>
                <w:lang w:val="kk-KZ"/>
              </w:rPr>
            </w:pPr>
          </w:p>
          <w:p w14:paraId="68F74C70" w14:textId="77777777" w:rsidR="00001B67" w:rsidRDefault="00981FF0">
            <w:pPr>
              <w:spacing w:after="0" w:line="240" w:lineRule="auto"/>
              <w:ind w:left="-52" w:firstLine="52"/>
              <w:jc w:val="center"/>
              <w:rPr>
                <w:rFonts w:ascii="Times New Roman" w:eastAsia="Times New Roman" w:hAnsi="Times New Roman"/>
                <w:b/>
                <w:lang w:val="kk-KZ"/>
              </w:rPr>
            </w:pPr>
            <w:r>
              <w:rPr>
                <w:rFonts w:ascii="Times New Roman" w:eastAsia="Times New Roman" w:hAnsi="Times New Roman"/>
                <w:b/>
                <w:lang w:val="kk-KZ"/>
              </w:rPr>
              <w:t>Кадрлармен жұмыс</w:t>
            </w:r>
          </w:p>
          <w:p w14:paraId="723C5108" w14:textId="77777777" w:rsidR="00001B67" w:rsidRDefault="00001B67">
            <w:pPr>
              <w:spacing w:after="0" w:line="240" w:lineRule="auto"/>
              <w:rPr>
                <w:rFonts w:ascii="Times New Roman" w:eastAsia="Times New Roman" w:hAnsi="Times New Roman"/>
                <w:lang w:val="kk-KZ"/>
              </w:rPr>
            </w:pPr>
          </w:p>
          <w:p w14:paraId="0EFD92C6" w14:textId="77777777" w:rsidR="00001B67" w:rsidRDefault="00001B67">
            <w:pPr>
              <w:spacing w:after="0" w:line="240" w:lineRule="auto"/>
              <w:jc w:val="center"/>
              <w:rPr>
                <w:rFonts w:ascii="Times New Roman" w:eastAsia="Times New Roman" w:hAnsi="Times New Roman"/>
                <w:b/>
                <w:lang w:val="kk-KZ"/>
              </w:rPr>
            </w:pPr>
          </w:p>
        </w:tc>
        <w:tc>
          <w:tcPr>
            <w:tcW w:w="2764" w:type="dxa"/>
            <w:gridSpan w:val="6"/>
            <w:tcBorders>
              <w:top w:val="single" w:sz="4" w:space="0" w:color="auto"/>
              <w:left w:val="single" w:sz="4" w:space="0" w:color="auto"/>
              <w:bottom w:val="single" w:sz="4" w:space="0" w:color="auto"/>
              <w:right w:val="single" w:sz="4" w:space="0" w:color="auto"/>
            </w:tcBorders>
          </w:tcPr>
          <w:p w14:paraId="30F47AF1" w14:textId="77777777" w:rsidR="00001B67" w:rsidRDefault="00001B67">
            <w:pPr>
              <w:spacing w:after="0" w:line="240" w:lineRule="auto"/>
              <w:jc w:val="center"/>
              <w:rPr>
                <w:rFonts w:ascii="Times New Roman" w:eastAsia="Times New Roman" w:hAnsi="Times New Roman"/>
                <w:b/>
                <w:lang w:val="kk-KZ"/>
              </w:rPr>
            </w:pPr>
          </w:p>
          <w:p w14:paraId="2E1D2E31"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t>Ата-аналармен жұмыс</w:t>
            </w:r>
          </w:p>
          <w:p w14:paraId="3081E1F2" w14:textId="77777777" w:rsidR="00001B67" w:rsidRDefault="00001B67">
            <w:pPr>
              <w:spacing w:after="0" w:line="240" w:lineRule="auto"/>
              <w:jc w:val="right"/>
              <w:rPr>
                <w:rFonts w:ascii="Times New Roman" w:eastAsia="Times New Roman" w:hAnsi="Times New Roman"/>
                <w:lang w:val="kk-KZ"/>
              </w:rPr>
            </w:pPr>
          </w:p>
        </w:tc>
        <w:tc>
          <w:tcPr>
            <w:tcW w:w="1604" w:type="dxa"/>
            <w:gridSpan w:val="3"/>
            <w:tcBorders>
              <w:top w:val="single" w:sz="4" w:space="0" w:color="auto"/>
              <w:left w:val="single" w:sz="4" w:space="0" w:color="auto"/>
              <w:bottom w:val="single" w:sz="4" w:space="0" w:color="auto"/>
              <w:right w:val="single" w:sz="4" w:space="0" w:color="auto"/>
            </w:tcBorders>
          </w:tcPr>
          <w:p w14:paraId="01C5DA15" w14:textId="77777777" w:rsidR="00001B67" w:rsidRDefault="00001B67">
            <w:pPr>
              <w:spacing w:after="0" w:line="240" w:lineRule="auto"/>
              <w:jc w:val="center"/>
              <w:rPr>
                <w:rFonts w:ascii="Times New Roman" w:eastAsia="Times New Roman" w:hAnsi="Times New Roman"/>
                <w:b/>
                <w:lang w:val="kk-KZ"/>
              </w:rPr>
            </w:pPr>
          </w:p>
          <w:p w14:paraId="1E4C10F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Әкімшілік-шығармашылық жұмыс</w:t>
            </w:r>
          </w:p>
          <w:p w14:paraId="67331265" w14:textId="77777777" w:rsidR="00001B67" w:rsidRDefault="00981FF0">
            <w:pPr>
              <w:tabs>
                <w:tab w:val="left" w:pos="1240"/>
              </w:tabs>
              <w:spacing w:after="0" w:line="240" w:lineRule="auto"/>
              <w:rPr>
                <w:rFonts w:ascii="Times New Roman" w:eastAsia="Times New Roman" w:hAnsi="Times New Roman"/>
                <w:lang w:val="kk-KZ"/>
              </w:rPr>
            </w:pPr>
            <w:r>
              <w:rPr>
                <w:rFonts w:ascii="Times New Roman" w:eastAsia="Times New Roman" w:hAnsi="Times New Roman"/>
                <w:lang w:val="kk-KZ"/>
              </w:rPr>
              <w:tab/>
            </w:r>
          </w:p>
        </w:tc>
      </w:tr>
      <w:tr w:rsidR="00001B67" w14:paraId="0C04EF27" w14:textId="77777777">
        <w:trPr>
          <w:gridAfter w:val="1"/>
          <w:wAfter w:w="343" w:type="dxa"/>
          <w:cantSplit/>
          <w:trHeight w:val="4423"/>
          <w:jc w:val="center"/>
        </w:trPr>
        <w:tc>
          <w:tcPr>
            <w:tcW w:w="649" w:type="dxa"/>
            <w:tcBorders>
              <w:top w:val="single" w:sz="4" w:space="0" w:color="auto"/>
              <w:left w:val="single" w:sz="4" w:space="0" w:color="auto"/>
              <w:bottom w:val="single" w:sz="4" w:space="0" w:color="auto"/>
              <w:right w:val="single" w:sz="4" w:space="0" w:color="auto"/>
            </w:tcBorders>
          </w:tcPr>
          <w:p w14:paraId="464A733D" w14:textId="77777777" w:rsidR="00001B67" w:rsidRDefault="00001B67">
            <w:pPr>
              <w:spacing w:after="0" w:line="240" w:lineRule="auto"/>
              <w:jc w:val="center"/>
              <w:rPr>
                <w:rFonts w:ascii="Times New Roman" w:eastAsia="Times New Roman" w:hAnsi="Times New Roman"/>
                <w:b/>
                <w:lang w:val="kk-KZ"/>
              </w:rPr>
            </w:pPr>
          </w:p>
          <w:p w14:paraId="3133D7F5" w14:textId="77777777" w:rsidR="00001B67" w:rsidRDefault="00001B67">
            <w:pPr>
              <w:spacing w:after="0" w:line="240" w:lineRule="auto"/>
              <w:rPr>
                <w:rFonts w:ascii="Times New Roman" w:eastAsia="Times New Roman" w:hAnsi="Times New Roman"/>
                <w:lang w:val="kk-KZ"/>
              </w:rPr>
            </w:pPr>
          </w:p>
          <w:p w14:paraId="2CF0A1F4" w14:textId="77777777" w:rsidR="00001B67" w:rsidRDefault="00001B67">
            <w:pPr>
              <w:spacing w:after="0" w:line="240" w:lineRule="auto"/>
              <w:rPr>
                <w:rFonts w:ascii="Times New Roman" w:eastAsia="Times New Roman" w:hAnsi="Times New Roman"/>
                <w:lang w:val="kk-KZ"/>
              </w:rPr>
            </w:pPr>
          </w:p>
          <w:p w14:paraId="2681E037" w14:textId="77777777" w:rsidR="00001B67" w:rsidRDefault="00001B67">
            <w:pPr>
              <w:spacing w:after="0" w:line="240" w:lineRule="auto"/>
              <w:rPr>
                <w:rFonts w:ascii="Times New Roman" w:eastAsia="Times New Roman" w:hAnsi="Times New Roman"/>
                <w:lang w:val="kk-KZ"/>
              </w:rPr>
            </w:pPr>
          </w:p>
          <w:p w14:paraId="5F8357E6" w14:textId="77777777" w:rsidR="00001B67" w:rsidRDefault="00001B67">
            <w:pPr>
              <w:spacing w:after="0" w:line="240" w:lineRule="auto"/>
              <w:rPr>
                <w:rFonts w:ascii="Times New Roman" w:eastAsia="Times New Roman" w:hAnsi="Times New Roman"/>
                <w:lang w:val="kk-KZ"/>
              </w:rPr>
            </w:pPr>
          </w:p>
          <w:p w14:paraId="4CCFFC0E" w14:textId="77777777" w:rsidR="00001B67" w:rsidRDefault="00001B67">
            <w:pPr>
              <w:spacing w:after="0" w:line="240" w:lineRule="auto"/>
              <w:rPr>
                <w:rFonts w:ascii="Times New Roman" w:eastAsia="Times New Roman" w:hAnsi="Times New Roman"/>
                <w:lang w:val="kk-KZ"/>
              </w:rPr>
            </w:pPr>
          </w:p>
          <w:p w14:paraId="62057555" w14:textId="77777777" w:rsidR="00001B67" w:rsidRDefault="00001B67">
            <w:pPr>
              <w:spacing w:after="0" w:line="240" w:lineRule="auto"/>
              <w:rPr>
                <w:rFonts w:ascii="Times New Roman" w:eastAsia="Times New Roman" w:hAnsi="Times New Roman"/>
                <w:lang w:val="kk-KZ"/>
              </w:rPr>
            </w:pPr>
          </w:p>
          <w:p w14:paraId="06732C54" w14:textId="77777777" w:rsidR="00001B67" w:rsidRDefault="00001B67">
            <w:pPr>
              <w:spacing w:after="0" w:line="240" w:lineRule="auto"/>
              <w:rPr>
                <w:rFonts w:ascii="Times New Roman" w:eastAsia="Times New Roman" w:hAnsi="Times New Roman"/>
                <w:lang w:val="kk-KZ"/>
              </w:rPr>
            </w:pPr>
          </w:p>
          <w:p w14:paraId="0B783BF4" w14:textId="77777777" w:rsidR="00001B67" w:rsidRDefault="00001B67">
            <w:pPr>
              <w:spacing w:after="0" w:line="240" w:lineRule="auto"/>
              <w:rPr>
                <w:rFonts w:ascii="Times New Roman" w:eastAsia="Times New Roman" w:hAnsi="Times New Roman"/>
                <w:lang w:val="kk-KZ"/>
              </w:rPr>
            </w:pPr>
          </w:p>
          <w:p w14:paraId="1EA0C447" w14:textId="77777777" w:rsidR="00001B67" w:rsidRDefault="00001B67">
            <w:pPr>
              <w:spacing w:after="0" w:line="240" w:lineRule="auto"/>
              <w:rPr>
                <w:rFonts w:ascii="Times New Roman" w:eastAsia="Times New Roman" w:hAnsi="Times New Roman"/>
                <w:lang w:val="kk-KZ"/>
              </w:rPr>
            </w:pPr>
          </w:p>
          <w:p w14:paraId="189699F5" w14:textId="77777777" w:rsidR="00001B67" w:rsidRDefault="00001B67">
            <w:pPr>
              <w:spacing w:after="0" w:line="240" w:lineRule="auto"/>
              <w:rPr>
                <w:rFonts w:ascii="Times New Roman" w:eastAsia="Times New Roman" w:hAnsi="Times New Roman"/>
                <w:lang w:val="kk-KZ"/>
              </w:rPr>
            </w:pPr>
          </w:p>
          <w:p w14:paraId="649D0E63" w14:textId="77777777" w:rsidR="00001B67" w:rsidRDefault="00001B67">
            <w:pPr>
              <w:spacing w:after="0" w:line="240" w:lineRule="auto"/>
              <w:rPr>
                <w:rFonts w:ascii="Times New Roman" w:eastAsia="Times New Roman" w:hAnsi="Times New Roman"/>
                <w:lang w:val="kk-KZ"/>
              </w:rPr>
            </w:pPr>
          </w:p>
          <w:p w14:paraId="783DE99E" w14:textId="77777777" w:rsidR="00001B67" w:rsidRDefault="00001B67">
            <w:pPr>
              <w:spacing w:after="0" w:line="240" w:lineRule="auto"/>
              <w:rPr>
                <w:rFonts w:ascii="Times New Roman" w:eastAsia="Times New Roman" w:hAnsi="Times New Roman"/>
                <w:lang w:val="kk-KZ"/>
              </w:rPr>
            </w:pPr>
          </w:p>
          <w:p w14:paraId="7A3843B0" w14:textId="77777777" w:rsidR="00001B67" w:rsidRDefault="00001B67">
            <w:pPr>
              <w:spacing w:after="0" w:line="240" w:lineRule="auto"/>
              <w:rPr>
                <w:rFonts w:ascii="Times New Roman" w:eastAsia="Times New Roman" w:hAnsi="Times New Roman"/>
                <w:lang w:val="kk-KZ"/>
              </w:rPr>
            </w:pPr>
          </w:p>
          <w:p w14:paraId="5B89A95A" w14:textId="77777777" w:rsidR="00001B67" w:rsidRDefault="00001B67">
            <w:pPr>
              <w:spacing w:after="0" w:line="240" w:lineRule="auto"/>
              <w:rPr>
                <w:rFonts w:ascii="Times New Roman" w:eastAsia="Times New Roman" w:hAnsi="Times New Roman"/>
                <w:lang w:val="kk-KZ"/>
              </w:rPr>
            </w:pPr>
          </w:p>
          <w:p w14:paraId="4B32C99F" w14:textId="77777777" w:rsidR="00001B67" w:rsidRDefault="00001B67">
            <w:pPr>
              <w:spacing w:after="0" w:line="240" w:lineRule="auto"/>
              <w:rPr>
                <w:rFonts w:ascii="Times New Roman" w:eastAsia="Times New Roman" w:hAnsi="Times New Roman"/>
                <w:lang w:val="kk-KZ"/>
              </w:rPr>
            </w:pPr>
          </w:p>
          <w:p w14:paraId="766DB020" w14:textId="77777777" w:rsidR="00001B67" w:rsidRDefault="00001B67">
            <w:pPr>
              <w:spacing w:after="0" w:line="240" w:lineRule="auto"/>
              <w:rPr>
                <w:rFonts w:ascii="Times New Roman" w:eastAsia="Times New Roman" w:hAnsi="Times New Roman"/>
                <w:lang w:val="kk-KZ"/>
              </w:rPr>
            </w:pPr>
          </w:p>
          <w:p w14:paraId="690AB3E2" w14:textId="77777777" w:rsidR="00001B67" w:rsidRDefault="00001B67">
            <w:pPr>
              <w:spacing w:after="0" w:line="240" w:lineRule="auto"/>
              <w:rPr>
                <w:rFonts w:ascii="Times New Roman" w:eastAsia="Times New Roman" w:hAnsi="Times New Roman"/>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5AA3D3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Топтардың оқу жылының басталуына дайындығы</w:t>
            </w:r>
          </w:p>
          <w:p w14:paraId="59F491C9" w14:textId="77777777" w:rsidR="00001B67" w:rsidRDefault="00001B67">
            <w:pPr>
              <w:spacing w:after="0" w:line="240" w:lineRule="auto"/>
              <w:ind w:left="113" w:right="113"/>
              <w:jc w:val="center"/>
              <w:rPr>
                <w:rFonts w:ascii="Times New Roman" w:eastAsia="Times New Roman" w:hAnsi="Times New Roman"/>
                <w:b/>
                <w:lang w:val="kk-KZ"/>
              </w:rPr>
            </w:pPr>
          </w:p>
          <w:p w14:paraId="1689BB24" w14:textId="77777777" w:rsidR="00001B67" w:rsidRDefault="00001B67">
            <w:pPr>
              <w:spacing w:after="0" w:line="240" w:lineRule="auto"/>
              <w:ind w:left="113" w:right="113"/>
              <w:jc w:val="center"/>
              <w:rPr>
                <w:rFonts w:ascii="Times New Roman" w:eastAsia="Times New Roman" w:hAnsi="Times New Roman"/>
                <w:b/>
                <w:lang w:val="kk-KZ"/>
              </w:rPr>
            </w:pPr>
          </w:p>
          <w:p w14:paraId="3CDD15DE" w14:textId="77777777" w:rsidR="00001B67" w:rsidRDefault="00001B67">
            <w:pPr>
              <w:spacing w:after="0" w:line="240" w:lineRule="auto"/>
              <w:ind w:left="113" w:right="113"/>
              <w:jc w:val="center"/>
              <w:rPr>
                <w:rFonts w:ascii="Times New Roman" w:eastAsia="Times New Roman" w:hAnsi="Times New Roman"/>
                <w:b/>
                <w:lang w:val="kk-KZ"/>
              </w:rPr>
            </w:pPr>
          </w:p>
          <w:p w14:paraId="089CAB8F" w14:textId="77777777" w:rsidR="00001B67" w:rsidRDefault="00001B67">
            <w:pPr>
              <w:spacing w:after="0" w:line="240" w:lineRule="auto"/>
              <w:ind w:left="113" w:right="113"/>
              <w:jc w:val="center"/>
              <w:rPr>
                <w:rFonts w:ascii="Times New Roman" w:eastAsia="Times New Roman" w:hAnsi="Times New Roman"/>
                <w:b/>
                <w:lang w:val="kk-KZ"/>
              </w:rPr>
            </w:pPr>
          </w:p>
          <w:p w14:paraId="7D6E527B" w14:textId="77777777" w:rsidR="00001B67" w:rsidRDefault="00001B67">
            <w:pPr>
              <w:spacing w:after="0" w:line="240" w:lineRule="auto"/>
              <w:ind w:left="113" w:right="113"/>
              <w:jc w:val="center"/>
              <w:rPr>
                <w:rFonts w:ascii="Times New Roman" w:eastAsia="Times New Roman" w:hAnsi="Times New Roman"/>
                <w:b/>
                <w:lang w:val="kk-KZ"/>
              </w:rPr>
            </w:pPr>
          </w:p>
          <w:p w14:paraId="0C5F281B" w14:textId="77777777" w:rsidR="00001B67" w:rsidRDefault="00001B67">
            <w:pPr>
              <w:spacing w:after="0" w:line="240" w:lineRule="auto"/>
              <w:ind w:left="113" w:right="113"/>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39924B2E"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ОПТ-ні үйрену, жалпылау және тарату </w:t>
            </w:r>
          </w:p>
        </w:tc>
        <w:tc>
          <w:tcPr>
            <w:tcW w:w="718" w:type="dxa"/>
            <w:tcBorders>
              <w:top w:val="single" w:sz="4" w:space="0" w:color="auto"/>
              <w:left w:val="single" w:sz="4" w:space="0" w:color="auto"/>
              <w:bottom w:val="single" w:sz="4" w:space="0" w:color="auto"/>
              <w:right w:val="single" w:sz="4" w:space="0" w:color="auto"/>
            </w:tcBorders>
            <w:textDirection w:val="btLr"/>
          </w:tcPr>
          <w:p w14:paraId="3C5B06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Аттестациялау комиссиясының отырысы</w:t>
            </w:r>
          </w:p>
        </w:tc>
        <w:tc>
          <w:tcPr>
            <w:tcW w:w="567" w:type="dxa"/>
            <w:tcBorders>
              <w:top w:val="single" w:sz="4" w:space="0" w:color="auto"/>
              <w:left w:val="single" w:sz="4" w:space="0" w:color="auto"/>
              <w:bottom w:val="single" w:sz="4" w:space="0" w:color="auto"/>
              <w:right w:val="single" w:sz="4" w:space="0" w:color="auto"/>
            </w:tcBorders>
            <w:textDirection w:val="btLr"/>
          </w:tcPr>
          <w:p w14:paraId="0B13EC82"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Педкеңестер </w:t>
            </w:r>
          </w:p>
        </w:tc>
        <w:tc>
          <w:tcPr>
            <w:tcW w:w="568" w:type="dxa"/>
            <w:tcBorders>
              <w:top w:val="single" w:sz="4" w:space="0" w:color="auto"/>
              <w:left w:val="single" w:sz="4" w:space="0" w:color="auto"/>
              <w:bottom w:val="single" w:sz="4" w:space="0" w:color="auto"/>
              <w:right w:val="single" w:sz="4" w:space="0" w:color="auto"/>
            </w:tcBorders>
            <w:textDirection w:val="btLr"/>
          </w:tcPr>
          <w:p w14:paraId="1664F29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Әдістемелік кеңес</w:t>
            </w:r>
          </w:p>
        </w:tc>
        <w:tc>
          <w:tcPr>
            <w:tcW w:w="567" w:type="dxa"/>
            <w:tcBorders>
              <w:top w:val="single" w:sz="4" w:space="0" w:color="auto"/>
              <w:left w:val="single" w:sz="4" w:space="0" w:color="auto"/>
              <w:bottom w:val="single" w:sz="4" w:space="0" w:color="auto"/>
              <w:right w:val="single" w:sz="4" w:space="0" w:color="auto"/>
            </w:tcBorders>
            <w:textDirection w:val="btLr"/>
          </w:tcPr>
          <w:p w14:paraId="39BA9F7C"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Семинарлар</w:t>
            </w:r>
          </w:p>
        </w:tc>
        <w:tc>
          <w:tcPr>
            <w:tcW w:w="709" w:type="dxa"/>
            <w:tcBorders>
              <w:top w:val="single" w:sz="4" w:space="0" w:color="auto"/>
              <w:left w:val="single" w:sz="4" w:space="0" w:color="auto"/>
              <w:bottom w:val="single" w:sz="4" w:space="0" w:color="auto"/>
              <w:right w:val="single" w:sz="4" w:space="0" w:color="auto"/>
            </w:tcBorders>
            <w:textDirection w:val="btLr"/>
          </w:tcPr>
          <w:p w14:paraId="478526B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40" w:type="dxa"/>
            <w:tcBorders>
              <w:top w:val="single" w:sz="4" w:space="0" w:color="auto"/>
              <w:left w:val="single" w:sz="4" w:space="0" w:color="auto"/>
              <w:bottom w:val="single" w:sz="4" w:space="0" w:color="auto"/>
              <w:right w:val="single" w:sz="4" w:space="0" w:color="auto"/>
            </w:tcBorders>
            <w:textDirection w:val="btLr"/>
          </w:tcPr>
          <w:p w14:paraId="5A2B566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Өндірістік жиналыстар </w:t>
            </w:r>
          </w:p>
        </w:tc>
        <w:tc>
          <w:tcPr>
            <w:tcW w:w="736" w:type="dxa"/>
            <w:tcBorders>
              <w:top w:val="single" w:sz="4" w:space="0" w:color="auto"/>
              <w:left w:val="single" w:sz="4" w:space="0" w:color="auto"/>
              <w:bottom w:val="single" w:sz="4" w:space="0" w:color="auto"/>
              <w:right w:val="single" w:sz="4" w:space="0" w:color="auto"/>
            </w:tcBorders>
            <w:textDirection w:val="btLr"/>
          </w:tcPr>
          <w:p w14:paraId="4B9EAD65"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Меңгеруші қатысқан жиналыстар</w:t>
            </w:r>
          </w:p>
        </w:tc>
        <w:tc>
          <w:tcPr>
            <w:tcW w:w="1083" w:type="dxa"/>
            <w:tcBorders>
              <w:top w:val="single" w:sz="4" w:space="0" w:color="auto"/>
              <w:left w:val="single" w:sz="4" w:space="0" w:color="auto"/>
              <w:bottom w:val="single" w:sz="4" w:space="0" w:color="auto"/>
              <w:right w:val="single" w:sz="4" w:space="0" w:color="auto"/>
            </w:tcBorders>
            <w:textDirection w:val="btLr"/>
          </w:tcPr>
          <w:p w14:paraId="216EDED3" w14:textId="77777777" w:rsidR="00001B67" w:rsidRDefault="00001B67">
            <w:pPr>
              <w:spacing w:after="0" w:line="240" w:lineRule="auto"/>
              <w:ind w:left="113" w:right="113"/>
              <w:jc w:val="center"/>
              <w:rPr>
                <w:rFonts w:ascii="Times New Roman" w:eastAsia="Times New Roman" w:hAnsi="Times New Roman"/>
                <w:b/>
                <w:lang w:val="kk-KZ"/>
              </w:rPr>
            </w:pPr>
          </w:p>
          <w:p w14:paraId="3567040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Нұсқаулықтар </w:t>
            </w:r>
          </w:p>
        </w:tc>
        <w:tc>
          <w:tcPr>
            <w:tcW w:w="722" w:type="dxa"/>
            <w:tcBorders>
              <w:top w:val="single" w:sz="4" w:space="0" w:color="auto"/>
              <w:left w:val="single" w:sz="4" w:space="0" w:color="auto"/>
              <w:bottom w:val="single" w:sz="4" w:space="0" w:color="auto"/>
              <w:right w:val="single" w:sz="4" w:space="0" w:color="auto"/>
            </w:tcBorders>
            <w:textDirection w:val="btLr"/>
          </w:tcPr>
          <w:p w14:paraId="4C12E71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Диагностика </w:t>
            </w:r>
          </w:p>
        </w:tc>
        <w:tc>
          <w:tcPr>
            <w:tcW w:w="536" w:type="dxa"/>
            <w:gridSpan w:val="2"/>
            <w:tcBorders>
              <w:top w:val="single" w:sz="4" w:space="0" w:color="auto"/>
              <w:left w:val="single" w:sz="4" w:space="0" w:color="auto"/>
              <w:bottom w:val="single" w:sz="4" w:space="0" w:color="auto"/>
              <w:right w:val="single" w:sz="4" w:space="0" w:color="auto"/>
            </w:tcBorders>
            <w:textDirection w:val="btLr"/>
          </w:tcPr>
          <w:p w14:paraId="0C388067"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көрсетілімдер</w:t>
            </w:r>
          </w:p>
          <w:p w14:paraId="6EA2AC7B" w14:textId="77777777" w:rsidR="00001B67" w:rsidRDefault="00001B67">
            <w:pPr>
              <w:spacing w:after="0" w:line="240" w:lineRule="auto"/>
              <w:ind w:left="113" w:right="113"/>
              <w:rPr>
                <w:rFonts w:ascii="Times New Roman" w:eastAsia="Times New Roman" w:hAnsi="Times New Roman"/>
                <w:lang w:val="kk-KZ"/>
              </w:rPr>
            </w:pPr>
          </w:p>
        </w:tc>
        <w:tc>
          <w:tcPr>
            <w:tcW w:w="540" w:type="dxa"/>
            <w:tcBorders>
              <w:top w:val="single" w:sz="4" w:space="0" w:color="auto"/>
              <w:left w:val="single" w:sz="4" w:space="0" w:color="auto"/>
              <w:bottom w:val="single" w:sz="4" w:space="0" w:color="auto"/>
              <w:right w:val="single" w:sz="4" w:space="0" w:color="auto"/>
            </w:tcBorders>
            <w:textDirection w:val="btLr"/>
          </w:tcPr>
          <w:p w14:paraId="71BFEC4F"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Жалпы ата-аналар жиналысы</w:t>
            </w:r>
          </w:p>
        </w:tc>
        <w:tc>
          <w:tcPr>
            <w:tcW w:w="540" w:type="dxa"/>
            <w:tcBorders>
              <w:top w:val="single" w:sz="4" w:space="0" w:color="auto"/>
              <w:left w:val="single" w:sz="4" w:space="0" w:color="auto"/>
              <w:bottom w:val="single" w:sz="4" w:space="0" w:color="auto"/>
              <w:right w:val="single" w:sz="4" w:space="0" w:color="auto"/>
            </w:tcBorders>
            <w:textDirection w:val="btLr"/>
          </w:tcPr>
          <w:p w14:paraId="6AD975D4"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Топтық ата-аналар жиналысы</w:t>
            </w:r>
          </w:p>
        </w:tc>
        <w:tc>
          <w:tcPr>
            <w:tcW w:w="556" w:type="dxa"/>
            <w:tcBorders>
              <w:top w:val="single" w:sz="4" w:space="0" w:color="auto"/>
              <w:left w:val="single" w:sz="4" w:space="0" w:color="auto"/>
              <w:bottom w:val="single" w:sz="4" w:space="0" w:color="auto"/>
              <w:right w:val="single" w:sz="4" w:space="0" w:color="auto"/>
            </w:tcBorders>
            <w:textDirection w:val="btLr"/>
          </w:tcPr>
          <w:p w14:paraId="338A2BD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56" w:type="dxa"/>
            <w:tcBorders>
              <w:top w:val="single" w:sz="4" w:space="0" w:color="auto"/>
              <w:left w:val="single" w:sz="4" w:space="0" w:color="auto"/>
              <w:bottom w:val="single" w:sz="4" w:space="0" w:color="auto"/>
              <w:right w:val="single" w:sz="4" w:space="0" w:color="auto"/>
            </w:tcBorders>
            <w:textDirection w:val="btLr"/>
          </w:tcPr>
          <w:p w14:paraId="56C0D19D"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есіктер күні</w:t>
            </w:r>
          </w:p>
        </w:tc>
        <w:tc>
          <w:tcPr>
            <w:tcW w:w="556" w:type="dxa"/>
            <w:tcBorders>
              <w:top w:val="single" w:sz="4" w:space="0" w:color="auto"/>
              <w:left w:val="single" w:sz="4" w:space="0" w:color="auto"/>
              <w:bottom w:val="single" w:sz="4" w:space="0" w:color="auto"/>
              <w:right w:val="single" w:sz="4" w:space="0" w:color="auto"/>
            </w:tcBorders>
            <w:textDirection w:val="btLr"/>
          </w:tcPr>
          <w:p w14:paraId="3E364D3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Бірлескен іс-шаралар</w:t>
            </w:r>
          </w:p>
        </w:tc>
        <w:tc>
          <w:tcPr>
            <w:tcW w:w="704" w:type="dxa"/>
            <w:tcBorders>
              <w:top w:val="single" w:sz="4" w:space="0" w:color="auto"/>
              <w:left w:val="single" w:sz="4" w:space="0" w:color="auto"/>
              <w:bottom w:val="single" w:sz="4" w:space="0" w:color="auto"/>
              <w:right w:val="single" w:sz="4" w:space="0" w:color="auto"/>
            </w:tcBorders>
            <w:textDirection w:val="btLr"/>
          </w:tcPr>
          <w:p w14:paraId="443C7D36"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Жөндеу жұмыстары, жабдықталу</w:t>
            </w:r>
          </w:p>
        </w:tc>
        <w:tc>
          <w:tcPr>
            <w:tcW w:w="557" w:type="dxa"/>
            <w:tcBorders>
              <w:top w:val="single" w:sz="4" w:space="0" w:color="auto"/>
              <w:left w:val="single" w:sz="4" w:space="0" w:color="auto"/>
              <w:bottom w:val="single" w:sz="4" w:space="0" w:color="auto"/>
              <w:right w:val="single" w:sz="4" w:space="0" w:color="auto"/>
            </w:tcBorders>
            <w:textDirection w:val="btLr"/>
          </w:tcPr>
          <w:p w14:paraId="5F9C58B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Сатып алу</w:t>
            </w:r>
          </w:p>
        </w:tc>
      </w:tr>
      <w:tr w:rsidR="00001B67" w14:paraId="2793025E"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457704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ІХ</w:t>
            </w:r>
          </w:p>
        </w:tc>
        <w:tc>
          <w:tcPr>
            <w:tcW w:w="723" w:type="dxa"/>
            <w:tcBorders>
              <w:top w:val="single" w:sz="4" w:space="0" w:color="auto"/>
              <w:left w:val="single" w:sz="4" w:space="0" w:color="auto"/>
              <w:bottom w:val="single" w:sz="4" w:space="0" w:color="auto"/>
              <w:right w:val="single" w:sz="4" w:space="0" w:color="auto"/>
            </w:tcBorders>
          </w:tcPr>
          <w:p w14:paraId="197A333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3" w:type="dxa"/>
            <w:tcBorders>
              <w:top w:val="single" w:sz="4" w:space="0" w:color="auto"/>
              <w:left w:val="single" w:sz="4" w:space="0" w:color="auto"/>
              <w:bottom w:val="single" w:sz="4" w:space="0" w:color="auto"/>
              <w:right w:val="single" w:sz="4" w:space="0" w:color="auto"/>
            </w:tcBorders>
          </w:tcPr>
          <w:p w14:paraId="000BE1B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62DF9C7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3782AA1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AC53869"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67" w:type="dxa"/>
            <w:tcBorders>
              <w:top w:val="single" w:sz="4" w:space="0" w:color="auto"/>
              <w:left w:val="single" w:sz="4" w:space="0" w:color="auto"/>
              <w:bottom w:val="single" w:sz="4" w:space="0" w:color="auto"/>
              <w:right w:val="single" w:sz="4" w:space="0" w:color="auto"/>
            </w:tcBorders>
          </w:tcPr>
          <w:p w14:paraId="6B11E31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2842E0F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28BD79A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07F133F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4B646AD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662C2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75BC06D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95EC822"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40" w:type="dxa"/>
            <w:tcBorders>
              <w:top w:val="single" w:sz="4" w:space="0" w:color="auto"/>
              <w:left w:val="single" w:sz="4" w:space="0" w:color="auto"/>
              <w:bottom w:val="single" w:sz="4" w:space="0" w:color="auto"/>
              <w:right w:val="single" w:sz="4" w:space="0" w:color="auto"/>
            </w:tcBorders>
          </w:tcPr>
          <w:p w14:paraId="5430A761" w14:textId="77777777" w:rsidR="00001B67" w:rsidRDefault="00981FF0">
            <w:pPr>
              <w:spacing w:after="0" w:line="240" w:lineRule="auto"/>
              <w:rPr>
                <w:rFonts w:ascii="Times New Roman" w:eastAsia="Times New Roman" w:hAnsi="Times New Roman"/>
                <w:b/>
                <w:lang w:val="en-US"/>
              </w:rPr>
            </w:pPr>
            <w:r>
              <w:rPr>
                <w:rFonts w:ascii="Times New Roman" w:eastAsia="Times New Roman" w:hAnsi="Times New Roman"/>
                <w:b/>
                <w:lang w:val="en-US"/>
              </w:rPr>
              <w:t>+</w:t>
            </w:r>
          </w:p>
        </w:tc>
        <w:tc>
          <w:tcPr>
            <w:tcW w:w="556" w:type="dxa"/>
            <w:tcBorders>
              <w:top w:val="single" w:sz="4" w:space="0" w:color="auto"/>
              <w:left w:val="single" w:sz="4" w:space="0" w:color="auto"/>
              <w:bottom w:val="single" w:sz="4" w:space="0" w:color="auto"/>
              <w:right w:val="single" w:sz="4" w:space="0" w:color="auto"/>
            </w:tcBorders>
          </w:tcPr>
          <w:p w14:paraId="699204B6"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21CB971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A70AA3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F3FF8A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0432AFE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7EC1965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DCE94A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w:t>
            </w:r>
          </w:p>
        </w:tc>
        <w:tc>
          <w:tcPr>
            <w:tcW w:w="723" w:type="dxa"/>
            <w:tcBorders>
              <w:top w:val="single" w:sz="4" w:space="0" w:color="auto"/>
              <w:left w:val="single" w:sz="4" w:space="0" w:color="auto"/>
              <w:bottom w:val="single" w:sz="4" w:space="0" w:color="auto"/>
              <w:right w:val="single" w:sz="4" w:space="0" w:color="auto"/>
            </w:tcBorders>
          </w:tcPr>
          <w:p w14:paraId="0928E57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0F6EAA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1B95EBC1" w14:textId="77777777" w:rsidR="00001B67" w:rsidRDefault="00001B67">
            <w:pPr>
              <w:spacing w:after="0" w:line="240" w:lineRule="auto"/>
              <w:jc w:val="center"/>
              <w:rPr>
                <w:rFonts w:ascii="Times New Roman" w:eastAsia="Times New Roman" w:hAnsi="Times New Roman"/>
                <w:b/>
                <w:lang w:val="en-US"/>
              </w:rPr>
            </w:pPr>
          </w:p>
        </w:tc>
        <w:tc>
          <w:tcPr>
            <w:tcW w:w="567" w:type="dxa"/>
            <w:tcBorders>
              <w:top w:val="single" w:sz="4" w:space="0" w:color="auto"/>
              <w:left w:val="single" w:sz="4" w:space="0" w:color="auto"/>
              <w:bottom w:val="single" w:sz="4" w:space="0" w:color="auto"/>
              <w:right w:val="single" w:sz="4" w:space="0" w:color="auto"/>
            </w:tcBorders>
          </w:tcPr>
          <w:p w14:paraId="61821D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57A2AF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72F821F"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149F9D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A5F9C3A"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0F934F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3719DA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38BAEDA9"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63C30E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E2C0253" w14:textId="77777777" w:rsidR="00001B67" w:rsidRDefault="00001B67">
            <w:pPr>
              <w:spacing w:after="0" w:line="240" w:lineRule="auto"/>
              <w:jc w:val="center"/>
              <w:rPr>
                <w:rFonts w:ascii="Times New Roman" w:eastAsia="Times New Roman" w:hAnsi="Times New Roman"/>
                <w:b/>
                <w:lang w:val="en-US"/>
              </w:rPr>
            </w:pPr>
          </w:p>
        </w:tc>
        <w:tc>
          <w:tcPr>
            <w:tcW w:w="540" w:type="dxa"/>
            <w:tcBorders>
              <w:top w:val="single" w:sz="4" w:space="0" w:color="auto"/>
              <w:left w:val="single" w:sz="4" w:space="0" w:color="auto"/>
              <w:bottom w:val="single" w:sz="4" w:space="0" w:color="auto"/>
              <w:right w:val="single" w:sz="4" w:space="0" w:color="auto"/>
            </w:tcBorders>
          </w:tcPr>
          <w:p w14:paraId="79621B37"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43BB10EE"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7A854F5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74228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700C498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26E5BB9" w14:textId="77777777" w:rsidR="00001B67" w:rsidRDefault="00001B67">
            <w:pPr>
              <w:spacing w:after="0" w:line="240" w:lineRule="auto"/>
              <w:jc w:val="center"/>
              <w:rPr>
                <w:rFonts w:ascii="Times New Roman" w:eastAsia="Times New Roman" w:hAnsi="Times New Roman"/>
                <w:b/>
                <w:lang w:val="kk-KZ"/>
              </w:rPr>
            </w:pPr>
          </w:p>
        </w:tc>
      </w:tr>
      <w:tr w:rsidR="00001B67" w14:paraId="1287259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3B20C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w:t>
            </w:r>
          </w:p>
        </w:tc>
        <w:tc>
          <w:tcPr>
            <w:tcW w:w="723" w:type="dxa"/>
            <w:tcBorders>
              <w:top w:val="single" w:sz="4" w:space="0" w:color="auto"/>
              <w:left w:val="single" w:sz="4" w:space="0" w:color="auto"/>
              <w:bottom w:val="single" w:sz="4" w:space="0" w:color="auto"/>
              <w:right w:val="single" w:sz="4" w:space="0" w:color="auto"/>
            </w:tcBorders>
          </w:tcPr>
          <w:p w14:paraId="408B1D81"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33F7A5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3EA604B7"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020FA51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D3E3210"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1352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6E455CD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606CC8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DE0B0E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2FEF7CB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11912B04"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092BEF7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58DF50D"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1FEF19A"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C8780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5643858"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30D270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1443B9C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539B95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072099A3"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5BA62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ХІІ</w:t>
            </w:r>
          </w:p>
        </w:tc>
        <w:tc>
          <w:tcPr>
            <w:tcW w:w="723" w:type="dxa"/>
            <w:tcBorders>
              <w:top w:val="single" w:sz="4" w:space="0" w:color="auto"/>
              <w:left w:val="single" w:sz="4" w:space="0" w:color="auto"/>
              <w:bottom w:val="single" w:sz="4" w:space="0" w:color="auto"/>
              <w:right w:val="single" w:sz="4" w:space="0" w:color="auto"/>
            </w:tcBorders>
          </w:tcPr>
          <w:p w14:paraId="3A5750B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2C164A9"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103F86D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02542C4"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607F5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03120FC"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CB0D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3CC438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E47B2B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F9EF4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1018FE00"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29D4F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6A0C13A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C5A9B99"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6B1023A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535C80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B471A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CC5F7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2877631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1D246897"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08B2AB8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w:t>
            </w:r>
          </w:p>
        </w:tc>
        <w:tc>
          <w:tcPr>
            <w:tcW w:w="723" w:type="dxa"/>
            <w:tcBorders>
              <w:top w:val="single" w:sz="4" w:space="0" w:color="auto"/>
              <w:left w:val="single" w:sz="4" w:space="0" w:color="auto"/>
              <w:bottom w:val="single" w:sz="4" w:space="0" w:color="auto"/>
              <w:right w:val="single" w:sz="4" w:space="0" w:color="auto"/>
            </w:tcBorders>
          </w:tcPr>
          <w:p w14:paraId="496A2A90"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8EFA0B8"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6BF5747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282710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1369AA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D861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761D404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379C7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F795AD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D9DCD81"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9E1B61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43135D4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8EF6814"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7378B2EF"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8757BB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E176C0D"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399097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0CCC6F"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730B8CC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2CA45F75"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18CD289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w:t>
            </w:r>
          </w:p>
        </w:tc>
        <w:tc>
          <w:tcPr>
            <w:tcW w:w="723" w:type="dxa"/>
            <w:tcBorders>
              <w:top w:val="single" w:sz="4" w:space="0" w:color="auto"/>
              <w:left w:val="single" w:sz="4" w:space="0" w:color="auto"/>
              <w:bottom w:val="single" w:sz="4" w:space="0" w:color="auto"/>
              <w:right w:val="single" w:sz="4" w:space="0" w:color="auto"/>
            </w:tcBorders>
          </w:tcPr>
          <w:p w14:paraId="119C2558"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2E5162AF"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03439285"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52589B9B"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2C5678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0C540CE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0F7EFB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5728129"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64D1CE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5FE7E3F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E223EF2"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62D5A2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BB978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FAFECB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B18A2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2B0FFB8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F30CDC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2E53D29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60C2CFA2" w14:textId="77777777" w:rsidR="00001B67" w:rsidRDefault="00001B67">
            <w:pPr>
              <w:spacing w:after="0" w:line="240" w:lineRule="auto"/>
              <w:jc w:val="center"/>
              <w:rPr>
                <w:rFonts w:ascii="Times New Roman" w:eastAsia="Times New Roman" w:hAnsi="Times New Roman"/>
                <w:b/>
                <w:lang w:val="kk-KZ"/>
              </w:rPr>
            </w:pPr>
          </w:p>
        </w:tc>
      </w:tr>
      <w:tr w:rsidR="00001B67" w14:paraId="0FDB3AC1"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8EECAA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ІІІ</w:t>
            </w:r>
          </w:p>
        </w:tc>
        <w:tc>
          <w:tcPr>
            <w:tcW w:w="723" w:type="dxa"/>
            <w:tcBorders>
              <w:top w:val="single" w:sz="4" w:space="0" w:color="auto"/>
              <w:left w:val="single" w:sz="4" w:space="0" w:color="auto"/>
              <w:bottom w:val="single" w:sz="4" w:space="0" w:color="auto"/>
              <w:right w:val="single" w:sz="4" w:space="0" w:color="auto"/>
            </w:tcBorders>
          </w:tcPr>
          <w:p w14:paraId="3BE1E0A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637555E4"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276CEE2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8F8742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0E8DDCC9"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35BB6D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2082AD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033B0B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6A1037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B2A1DB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69C3EC1F"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1C4642E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E8118AB"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99C2AE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274833"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0909834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CFEF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BA3FDD9"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D4E4C8B" w14:textId="77777777" w:rsidR="00001B67" w:rsidRDefault="00001B67">
            <w:pPr>
              <w:spacing w:after="0" w:line="240" w:lineRule="auto"/>
              <w:jc w:val="center"/>
              <w:rPr>
                <w:rFonts w:ascii="Times New Roman" w:eastAsia="Times New Roman" w:hAnsi="Times New Roman"/>
                <w:b/>
                <w:lang w:val="kk-KZ"/>
              </w:rPr>
            </w:pPr>
          </w:p>
        </w:tc>
      </w:tr>
      <w:tr w:rsidR="00001B67" w14:paraId="5B9A2C0F"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869B1D0"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kk-KZ"/>
              </w:rPr>
              <w:t>І</w:t>
            </w: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39D75F24"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1669B51B"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0559C28"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1F5492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0A750AA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727103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0A53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C892E31"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5BDC79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C9E0799"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05967771"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870CB1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A2C3588"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2D0E65C5"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C62F55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1B6B862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05E4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0808B47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50FED765" w14:textId="77777777" w:rsidR="00001B67" w:rsidRDefault="00001B67">
            <w:pPr>
              <w:spacing w:after="0" w:line="240" w:lineRule="auto"/>
              <w:jc w:val="center"/>
              <w:rPr>
                <w:rFonts w:ascii="Times New Roman" w:eastAsia="Times New Roman" w:hAnsi="Times New Roman"/>
                <w:b/>
                <w:lang w:val="kk-KZ"/>
              </w:rPr>
            </w:pPr>
          </w:p>
        </w:tc>
      </w:tr>
      <w:tr w:rsidR="00001B67" w14:paraId="2048FD3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4992AA5"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4305C4B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F57C8D0"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5BFBFD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582F3A4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tc>
        <w:tc>
          <w:tcPr>
            <w:tcW w:w="568" w:type="dxa"/>
            <w:tcBorders>
              <w:top w:val="single" w:sz="4" w:space="0" w:color="auto"/>
              <w:left w:val="single" w:sz="4" w:space="0" w:color="auto"/>
              <w:bottom w:val="single" w:sz="4" w:space="0" w:color="auto"/>
              <w:right w:val="single" w:sz="4" w:space="0" w:color="auto"/>
            </w:tcBorders>
          </w:tcPr>
          <w:p w14:paraId="26DB7EDA"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D9E287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8445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6D6C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8E24D4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CBC5AE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0F98C7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608EA4F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5C967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A0526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0296691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F4B2C1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1E65A4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D23097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42E539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bl>
    <w:p w14:paraId="2B277735" w14:textId="77777777" w:rsidR="00001B67" w:rsidRDefault="00001B67">
      <w:pPr>
        <w:tabs>
          <w:tab w:val="left" w:pos="10500"/>
        </w:tabs>
        <w:spacing w:after="0" w:line="240" w:lineRule="auto"/>
        <w:rPr>
          <w:rFonts w:ascii="Times New Roman" w:eastAsia="Times New Roman" w:hAnsi="Times New Roman"/>
          <w:b/>
          <w:color w:val="FF0000"/>
          <w:lang w:val="kk-KZ"/>
        </w:rPr>
      </w:pPr>
    </w:p>
    <w:p w14:paraId="2414FDA1" w14:textId="77777777" w:rsidR="00001B67" w:rsidRDefault="00001B67">
      <w:pPr>
        <w:tabs>
          <w:tab w:val="left" w:pos="10500"/>
        </w:tabs>
        <w:spacing w:after="0" w:line="240" w:lineRule="auto"/>
        <w:rPr>
          <w:rFonts w:ascii="Times New Roman" w:eastAsia="Times New Roman" w:hAnsi="Times New Roman"/>
          <w:b/>
          <w:lang w:val="kk-KZ"/>
        </w:rPr>
      </w:pPr>
    </w:p>
    <w:p w14:paraId="5452C701" w14:textId="7A4B068E"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976E33" w:rsidRPr="00976E33">
        <w:rPr>
          <w:rFonts w:ascii="Times New Roman" w:hAnsi="Times New Roman"/>
          <w:b/>
          <w:sz w:val="28"/>
          <w:szCs w:val="28"/>
          <w:lang w:val="kk-KZ"/>
        </w:rPr>
        <w:t>Baldirgan-2022</w:t>
      </w:r>
      <w:r>
        <w:rPr>
          <w:rFonts w:ascii="Times New Roman" w:eastAsia="Times New Roman" w:hAnsi="Times New Roman"/>
          <w:b/>
          <w:sz w:val="28"/>
          <w:szCs w:val="28"/>
          <w:lang w:val="kk-KZ"/>
        </w:rPr>
        <w:t xml:space="preserve">» балабақшасының тәрбиелеу-білім беру қызметін анықтайтын </w:t>
      </w:r>
    </w:p>
    <w:p w14:paraId="06A95014" w14:textId="5BB4BF7D"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7566B0" w:rsidRPr="007566B0">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sidRPr="007566B0">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жылына арналған негізгі бағдарлы құжаттар</w:t>
      </w:r>
    </w:p>
    <w:p w14:paraId="2871B328" w14:textId="77777777" w:rsidR="00001B67" w:rsidRDefault="00981FF0">
      <w:pPr>
        <w:spacing w:after="0" w:line="240" w:lineRule="auto"/>
        <w:ind w:right="-2"/>
        <w:jc w:val="both"/>
        <w:rPr>
          <w:rFonts w:ascii="Times New Roman" w:hAnsi="Times New Roman"/>
          <w:iCs/>
          <w:sz w:val="28"/>
          <w:szCs w:val="28"/>
          <w:lang w:val="kk-KZ"/>
        </w:rPr>
      </w:pPr>
      <w:r>
        <w:rPr>
          <w:rFonts w:ascii="Times New Roman" w:hAnsi="Times New Roman"/>
          <w:sz w:val="28"/>
          <w:szCs w:val="28"/>
          <w:lang w:val="kk-KZ"/>
        </w:rPr>
        <w:t xml:space="preserve"> 2025-2026 оқу жылында  тәрбие мен </w:t>
      </w:r>
      <w:r>
        <w:rPr>
          <w:rFonts w:ascii="Times New Roman" w:hAnsi="Times New Roman"/>
          <w:iCs/>
          <w:sz w:val="28"/>
          <w:szCs w:val="28"/>
          <w:lang w:val="kk-KZ"/>
        </w:rPr>
        <w:t xml:space="preserve">білім беру процесі мына құжаттар негізінде жүзеге асырылады: </w:t>
      </w:r>
    </w:p>
    <w:p w14:paraId="2CF2DF99"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w:t>
      </w:r>
    </w:p>
    <w:p w14:paraId="7C78B0CB"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2012 жылғы</w:t>
      </w:r>
    </w:p>
    <w:p w14:paraId="3D234F23" w14:textId="77777777" w:rsidR="00001B67" w:rsidRDefault="00981FF0">
      <w:pPr>
        <w:spacing w:after="0" w:line="240" w:lineRule="auto"/>
        <w:ind w:right="-1"/>
        <w:jc w:val="both"/>
        <w:rPr>
          <w:rFonts w:ascii="Times New Roman" w:hAnsi="Times New Roman"/>
          <w:sz w:val="28"/>
          <w:szCs w:val="28"/>
          <w:lang w:val="kk-KZ"/>
        </w:rPr>
      </w:pPr>
      <w:r>
        <w:rPr>
          <w:rFonts w:ascii="Times New Roman" w:hAnsi="Times New Roman"/>
          <w:sz w:val="28"/>
          <w:szCs w:val="28"/>
          <w:lang w:val="kk-KZ"/>
        </w:rPr>
        <w:t xml:space="preserve"> 20 желтоқсандағы № 557 бұйрығымен бекітілген Қазақстан Республикасының мектепке дейінгі тәрбие мен оқытудың үлгілік оқу жоспарлары  2022 жылғы 09 қыркүйектегі № 394 бұйрықпен енгізілген өзгерістерімен;</w:t>
      </w:r>
    </w:p>
    <w:p w14:paraId="0E9FC11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 ;</w:t>
      </w:r>
    </w:p>
    <w:p w14:paraId="21BE6A5E"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«Оқулықтардың,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w:t>
      </w:r>
      <w:r>
        <w:rPr>
          <w:rStyle w:val="a3"/>
          <w:rFonts w:ascii="Times New Roman" w:hAnsi="Times New Roman"/>
          <w:b w:val="0"/>
          <w:bCs w:val="0"/>
          <w:color w:val="000000"/>
          <w:sz w:val="28"/>
          <w:szCs w:val="28"/>
          <w:shd w:val="clear" w:color="auto" w:fill="FFFFFF"/>
          <w:lang w:val="kk-KZ"/>
        </w:rPr>
        <w:t xml:space="preserve">2020 жылғы 22 мамырдағы  </w:t>
      </w:r>
      <w:r>
        <w:rPr>
          <w:rFonts w:ascii="Times New Roman" w:hAnsi="Times New Roman"/>
          <w:sz w:val="28"/>
          <w:szCs w:val="28"/>
          <w:lang w:val="kk-KZ"/>
        </w:rPr>
        <w:t>№ 216  бұйрығы.</w:t>
      </w:r>
    </w:p>
    <w:p w14:paraId="21034CAD" w14:textId="77777777" w:rsidR="00001B67" w:rsidRDefault="00001B67">
      <w:pPr>
        <w:spacing w:after="0" w:line="240" w:lineRule="auto"/>
        <w:ind w:right="-1"/>
        <w:jc w:val="both"/>
        <w:rPr>
          <w:rFonts w:ascii="Times New Roman" w:hAnsi="Times New Roman"/>
          <w:sz w:val="28"/>
          <w:szCs w:val="28"/>
          <w:lang w:val="kk-KZ"/>
        </w:rPr>
      </w:pPr>
    </w:p>
    <w:p w14:paraId="16A148FD" w14:textId="77777777" w:rsidR="00001B67" w:rsidRDefault="00981FF0">
      <w:pPr>
        <w:spacing w:after="0" w:line="240" w:lineRule="auto"/>
        <w:ind w:right="-1"/>
        <w:jc w:val="both"/>
        <w:rPr>
          <w:rFonts w:ascii="Times New Roman" w:hAnsi="Times New Roman"/>
          <w:sz w:val="28"/>
          <w:szCs w:val="28"/>
          <w:lang w:val="kk-KZ"/>
        </w:rPr>
      </w:pPr>
      <w:bookmarkStart w:id="0" w:name="_Hlk132023555"/>
      <w:r>
        <w:rPr>
          <w:rFonts w:ascii="Times New Roman" w:hAnsi="Times New Roman"/>
          <w:b/>
          <w:sz w:val="28"/>
          <w:szCs w:val="28"/>
          <w:lang w:val="kk-KZ"/>
        </w:rPr>
        <w:t xml:space="preserve">Оқу-тәрбие процесін ұйымдастыру барысында  мына құжаттар ескерілді: </w:t>
      </w:r>
    </w:p>
    <w:p w14:paraId="4479D7F8"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 2020 жылғы 28 тамыздағы өзгертулерімен;  </w:t>
      </w:r>
    </w:p>
    <w:p w14:paraId="115F189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2018 жылғы 30 қазандағы № 595 бұйрығымен бекітілген Тиісті үлгідегі білім беру ұйымдары қызметінің үлгілік қағидалары, «Мектепке дейінгі ұйымдар қызметінің үлгілік қағидалары туралы» 2022 жылғы 31 тамыз  № 385  бұйрығына 1-қосымша.</w:t>
      </w:r>
    </w:p>
    <w:bookmarkEnd w:id="0"/>
    <w:p w14:paraId="083E337E" w14:textId="77777777" w:rsidR="00001B67" w:rsidRDefault="00001B67">
      <w:pPr>
        <w:tabs>
          <w:tab w:val="left" w:pos="10500"/>
        </w:tabs>
        <w:spacing w:after="0" w:line="240" w:lineRule="auto"/>
        <w:outlineLvl w:val="0"/>
        <w:rPr>
          <w:rFonts w:ascii="Times New Roman" w:eastAsia="Times New Roman" w:hAnsi="Times New Roman"/>
          <w:b/>
          <w:lang w:val="kk-KZ"/>
        </w:rPr>
      </w:pPr>
    </w:p>
    <w:p w14:paraId="554A20D2"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7D9ED09"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E673675"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78A0E537" w14:textId="77777777" w:rsidR="00001B67" w:rsidRDefault="00001B67">
      <w:pPr>
        <w:tabs>
          <w:tab w:val="left" w:pos="10500"/>
        </w:tabs>
        <w:spacing w:after="0" w:line="240" w:lineRule="auto"/>
        <w:jc w:val="both"/>
        <w:outlineLvl w:val="0"/>
        <w:rPr>
          <w:rFonts w:ascii="Times New Roman" w:eastAsia="Times New Roman" w:hAnsi="Times New Roman"/>
          <w:b/>
          <w:sz w:val="28"/>
          <w:szCs w:val="28"/>
          <w:lang w:val="kk-KZ"/>
        </w:rPr>
      </w:pPr>
    </w:p>
    <w:p w14:paraId="4F867075" w14:textId="77777777" w:rsidR="00001B67" w:rsidRDefault="00981FF0">
      <w:pPr>
        <w:tabs>
          <w:tab w:val="left" w:pos="10500"/>
        </w:tabs>
        <w:spacing w:after="0" w:line="240" w:lineRule="auto"/>
        <w:jc w:val="center"/>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I тарау</w:t>
      </w:r>
    </w:p>
    <w:p w14:paraId="73950D8B" w14:textId="4618B06D"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Балабақшадағы 202</w:t>
      </w:r>
      <w:r w:rsidR="007566B0" w:rsidRPr="007566B0">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sidRPr="007566B0">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жылына арналған сауықтыру жұмыстарын </w:t>
      </w:r>
    </w:p>
    <w:p w14:paraId="383593EB"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психолого-медико-педагогикалық сүйемелдеу</w:t>
      </w:r>
    </w:p>
    <w:p w14:paraId="7A78731D" w14:textId="77777777" w:rsidR="00001B67" w:rsidRDefault="00001B67">
      <w:pPr>
        <w:tabs>
          <w:tab w:val="left" w:pos="10500"/>
        </w:tabs>
        <w:spacing w:after="0" w:line="240" w:lineRule="auto"/>
        <w:jc w:val="center"/>
        <w:rPr>
          <w:rFonts w:ascii="Times New Roman" w:eastAsia="Times New Roman" w:hAnsi="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021"/>
        <w:gridCol w:w="1879"/>
        <w:gridCol w:w="3276"/>
        <w:gridCol w:w="3362"/>
      </w:tblGrid>
      <w:tr w:rsidR="00001B67" w14:paraId="74ACC188" w14:textId="77777777">
        <w:tc>
          <w:tcPr>
            <w:tcW w:w="648" w:type="dxa"/>
            <w:tcBorders>
              <w:top w:val="single" w:sz="4" w:space="0" w:color="auto"/>
              <w:left w:val="single" w:sz="4" w:space="0" w:color="auto"/>
              <w:bottom w:val="single" w:sz="4" w:space="0" w:color="auto"/>
              <w:right w:val="single" w:sz="4" w:space="0" w:color="auto"/>
            </w:tcBorders>
          </w:tcPr>
          <w:p w14:paraId="79E50A14" w14:textId="77777777" w:rsidR="00001B67" w:rsidRDefault="00001B67">
            <w:pPr>
              <w:tabs>
                <w:tab w:val="left" w:pos="10500"/>
              </w:tabs>
              <w:spacing w:after="0" w:line="240" w:lineRule="auto"/>
              <w:jc w:val="center"/>
              <w:rPr>
                <w:rFonts w:ascii="Times New Roman" w:eastAsia="Times New Roman" w:hAnsi="Times New Roman"/>
                <w:b/>
                <w:lang w:val="kk-KZ"/>
              </w:rPr>
            </w:pPr>
          </w:p>
          <w:p w14:paraId="62C0ACDB"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p w14:paraId="14B436B0"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р/с</w:t>
            </w:r>
          </w:p>
          <w:p w14:paraId="60A2AB58" w14:textId="77777777" w:rsidR="00001B67" w:rsidRDefault="00001B67">
            <w:pPr>
              <w:tabs>
                <w:tab w:val="left" w:pos="10500"/>
              </w:tabs>
              <w:spacing w:after="0" w:line="240" w:lineRule="auto"/>
              <w:jc w:val="center"/>
              <w:rPr>
                <w:rFonts w:ascii="Times New Roman" w:eastAsia="Times New Roman" w:hAnsi="Times New Roman"/>
                <w:b/>
                <w:lang w:val="kk-KZ"/>
              </w:rPr>
            </w:pPr>
          </w:p>
        </w:tc>
        <w:tc>
          <w:tcPr>
            <w:tcW w:w="5266" w:type="dxa"/>
            <w:tcBorders>
              <w:top w:val="single" w:sz="4" w:space="0" w:color="auto"/>
              <w:left w:val="single" w:sz="4" w:space="0" w:color="auto"/>
              <w:bottom w:val="single" w:sz="4" w:space="0" w:color="auto"/>
              <w:right w:val="single" w:sz="4" w:space="0" w:color="auto"/>
            </w:tcBorders>
          </w:tcPr>
          <w:p w14:paraId="5B942BA7" w14:textId="77777777" w:rsidR="00001B67" w:rsidRDefault="00001B67">
            <w:pPr>
              <w:tabs>
                <w:tab w:val="left" w:pos="10500"/>
              </w:tabs>
              <w:spacing w:after="0" w:line="240" w:lineRule="auto"/>
              <w:jc w:val="center"/>
              <w:rPr>
                <w:rFonts w:ascii="Times New Roman" w:eastAsia="Times New Roman" w:hAnsi="Times New Roman"/>
                <w:b/>
                <w:lang w:val="kk-KZ"/>
              </w:rPr>
            </w:pPr>
          </w:p>
          <w:p w14:paraId="5E5B99F5"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Жұмыс мазмұны</w:t>
            </w:r>
          </w:p>
        </w:tc>
        <w:tc>
          <w:tcPr>
            <w:tcW w:w="1934" w:type="dxa"/>
            <w:tcBorders>
              <w:top w:val="single" w:sz="4" w:space="0" w:color="auto"/>
              <w:left w:val="single" w:sz="4" w:space="0" w:color="auto"/>
              <w:bottom w:val="single" w:sz="4" w:space="0" w:color="auto"/>
              <w:right w:val="single" w:sz="4" w:space="0" w:color="auto"/>
            </w:tcBorders>
          </w:tcPr>
          <w:p w14:paraId="7B2E223E" w14:textId="77777777" w:rsidR="00001B67" w:rsidRDefault="00001B67">
            <w:pPr>
              <w:tabs>
                <w:tab w:val="left" w:pos="10500"/>
              </w:tabs>
              <w:spacing w:after="0" w:line="240" w:lineRule="auto"/>
              <w:jc w:val="center"/>
              <w:rPr>
                <w:rFonts w:ascii="Times New Roman" w:eastAsia="Times New Roman" w:hAnsi="Times New Roman"/>
                <w:b/>
                <w:lang w:val="kk-KZ"/>
              </w:rPr>
            </w:pPr>
          </w:p>
          <w:p w14:paraId="33E4A759"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3420" w:type="dxa"/>
            <w:tcBorders>
              <w:top w:val="single" w:sz="4" w:space="0" w:color="auto"/>
              <w:left w:val="single" w:sz="4" w:space="0" w:color="auto"/>
              <w:bottom w:val="single" w:sz="4" w:space="0" w:color="auto"/>
              <w:right w:val="single" w:sz="4" w:space="0" w:color="auto"/>
            </w:tcBorders>
          </w:tcPr>
          <w:p w14:paraId="65F4E0DD" w14:textId="77777777" w:rsidR="00001B67" w:rsidRDefault="00001B67">
            <w:pPr>
              <w:tabs>
                <w:tab w:val="left" w:pos="10500"/>
              </w:tabs>
              <w:spacing w:after="0" w:line="240" w:lineRule="auto"/>
              <w:jc w:val="center"/>
              <w:rPr>
                <w:rFonts w:ascii="Times New Roman" w:eastAsia="Times New Roman" w:hAnsi="Times New Roman"/>
                <w:b/>
                <w:lang w:val="kk-KZ"/>
              </w:rPr>
            </w:pPr>
          </w:p>
          <w:p w14:paraId="7E636ED3"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Жауаптылар</w:t>
            </w:r>
          </w:p>
        </w:tc>
        <w:tc>
          <w:tcPr>
            <w:tcW w:w="3518" w:type="dxa"/>
            <w:tcBorders>
              <w:top w:val="single" w:sz="4" w:space="0" w:color="auto"/>
              <w:left w:val="single" w:sz="4" w:space="0" w:color="auto"/>
              <w:bottom w:val="single" w:sz="4" w:space="0" w:color="auto"/>
              <w:right w:val="single" w:sz="4" w:space="0" w:color="auto"/>
            </w:tcBorders>
          </w:tcPr>
          <w:p w14:paraId="479F8E1C" w14:textId="77777777" w:rsidR="00001B67" w:rsidRDefault="00001B67">
            <w:pPr>
              <w:tabs>
                <w:tab w:val="left" w:pos="10500"/>
              </w:tabs>
              <w:spacing w:after="0" w:line="240" w:lineRule="auto"/>
              <w:jc w:val="center"/>
              <w:rPr>
                <w:rFonts w:ascii="Times New Roman" w:eastAsia="Times New Roman" w:hAnsi="Times New Roman"/>
                <w:b/>
                <w:lang w:val="kk-KZ"/>
              </w:rPr>
            </w:pPr>
          </w:p>
          <w:p w14:paraId="4F1BB2F2"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Қажетті әріптестік</w:t>
            </w:r>
          </w:p>
        </w:tc>
      </w:tr>
      <w:tr w:rsidR="00001B67" w14:paraId="26D0E4ED" w14:textId="77777777">
        <w:tc>
          <w:tcPr>
            <w:tcW w:w="648" w:type="dxa"/>
            <w:tcBorders>
              <w:top w:val="single" w:sz="4" w:space="0" w:color="auto"/>
              <w:left w:val="single" w:sz="4" w:space="0" w:color="auto"/>
              <w:bottom w:val="single" w:sz="4" w:space="0" w:color="auto"/>
              <w:right w:val="single" w:sz="4" w:space="0" w:color="auto"/>
            </w:tcBorders>
          </w:tcPr>
          <w:p w14:paraId="22897385" w14:textId="77777777" w:rsidR="00001B67" w:rsidRDefault="00001B67">
            <w:pPr>
              <w:tabs>
                <w:tab w:val="left" w:pos="10500"/>
              </w:tabs>
              <w:spacing w:after="0" w:line="240" w:lineRule="auto"/>
              <w:jc w:val="center"/>
              <w:rPr>
                <w:rFonts w:ascii="Times New Roman" w:eastAsia="Times New Roman" w:hAnsi="Times New Roman"/>
                <w:lang w:val="kk-KZ"/>
              </w:rPr>
            </w:pPr>
          </w:p>
          <w:p w14:paraId="0E218B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w:t>
            </w:r>
          </w:p>
          <w:p w14:paraId="37F3C96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E82A088" w14:textId="77777777" w:rsidR="00001B67" w:rsidRDefault="00001B67">
            <w:pPr>
              <w:tabs>
                <w:tab w:val="left" w:pos="10500"/>
              </w:tabs>
              <w:spacing w:after="0" w:line="240" w:lineRule="auto"/>
              <w:jc w:val="center"/>
              <w:rPr>
                <w:rFonts w:ascii="Times New Roman" w:eastAsia="Times New Roman" w:hAnsi="Times New Roman"/>
                <w:lang w:val="kk-KZ"/>
              </w:rPr>
            </w:pPr>
          </w:p>
          <w:p w14:paraId="14553DA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Балалар мен ересектер ұжымында психологиялық климат құру. </w:t>
            </w:r>
          </w:p>
          <w:p w14:paraId="252AE4A5"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9925186" w14:textId="77777777" w:rsidR="00001B67" w:rsidRDefault="00001B67">
            <w:pPr>
              <w:tabs>
                <w:tab w:val="left" w:pos="10500"/>
              </w:tabs>
              <w:spacing w:after="0" w:line="240" w:lineRule="auto"/>
              <w:jc w:val="center"/>
              <w:rPr>
                <w:rFonts w:ascii="Times New Roman" w:eastAsia="Times New Roman" w:hAnsi="Times New Roman"/>
                <w:lang w:val="kk-KZ"/>
              </w:rPr>
            </w:pPr>
          </w:p>
          <w:p w14:paraId="7D4E7BB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46EDD774" w14:textId="77777777" w:rsidR="00001B67" w:rsidRDefault="00001B67">
            <w:pPr>
              <w:tabs>
                <w:tab w:val="left" w:pos="10500"/>
              </w:tabs>
              <w:spacing w:after="0" w:line="240" w:lineRule="auto"/>
              <w:jc w:val="center"/>
              <w:rPr>
                <w:rFonts w:ascii="Times New Roman" w:eastAsia="Times New Roman" w:hAnsi="Times New Roman"/>
                <w:lang w:val="kk-KZ"/>
              </w:rPr>
            </w:pPr>
          </w:p>
          <w:p w14:paraId="2D6F56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c>
          <w:tcPr>
            <w:tcW w:w="3518" w:type="dxa"/>
            <w:tcBorders>
              <w:top w:val="single" w:sz="4" w:space="0" w:color="auto"/>
              <w:left w:val="single" w:sz="4" w:space="0" w:color="auto"/>
              <w:bottom w:val="single" w:sz="4" w:space="0" w:color="auto"/>
              <w:right w:val="single" w:sz="4" w:space="0" w:color="auto"/>
            </w:tcBorders>
          </w:tcPr>
          <w:p w14:paraId="234BEE27" w14:textId="77777777" w:rsidR="00001B67" w:rsidRDefault="00001B67">
            <w:pPr>
              <w:tabs>
                <w:tab w:val="left" w:pos="10500"/>
              </w:tabs>
              <w:spacing w:after="0" w:line="240" w:lineRule="auto"/>
              <w:jc w:val="center"/>
              <w:rPr>
                <w:rFonts w:ascii="Times New Roman" w:eastAsia="Times New Roman" w:hAnsi="Times New Roman"/>
                <w:lang w:val="kk-KZ"/>
              </w:rPr>
            </w:pPr>
          </w:p>
          <w:p w14:paraId="32FC040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0933E4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топ тәрбиешілері</w:t>
            </w:r>
          </w:p>
        </w:tc>
      </w:tr>
      <w:tr w:rsidR="00001B67" w14:paraId="0E71755A" w14:textId="77777777">
        <w:tc>
          <w:tcPr>
            <w:tcW w:w="648" w:type="dxa"/>
            <w:tcBorders>
              <w:top w:val="single" w:sz="4" w:space="0" w:color="auto"/>
              <w:left w:val="single" w:sz="4" w:space="0" w:color="auto"/>
              <w:bottom w:val="single" w:sz="4" w:space="0" w:color="auto"/>
              <w:right w:val="single" w:sz="4" w:space="0" w:color="auto"/>
            </w:tcBorders>
          </w:tcPr>
          <w:p w14:paraId="36EB3250" w14:textId="77777777" w:rsidR="00001B67" w:rsidRDefault="00001B67">
            <w:pPr>
              <w:tabs>
                <w:tab w:val="left" w:pos="10500"/>
              </w:tabs>
              <w:spacing w:after="0" w:line="240" w:lineRule="auto"/>
              <w:jc w:val="center"/>
              <w:rPr>
                <w:rFonts w:ascii="Times New Roman" w:eastAsia="Times New Roman" w:hAnsi="Times New Roman"/>
                <w:lang w:val="kk-KZ"/>
              </w:rPr>
            </w:pPr>
          </w:p>
          <w:p w14:paraId="77F5F53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2.</w:t>
            </w:r>
          </w:p>
          <w:p w14:paraId="31CD03C4"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1164674" w14:textId="77777777" w:rsidR="00001B67" w:rsidRDefault="00001B67">
            <w:pPr>
              <w:tabs>
                <w:tab w:val="left" w:pos="10500"/>
              </w:tabs>
              <w:spacing w:after="0" w:line="240" w:lineRule="auto"/>
              <w:rPr>
                <w:rFonts w:ascii="Times New Roman" w:eastAsia="Times New Roman" w:hAnsi="Times New Roman"/>
                <w:lang w:val="kk-KZ"/>
              </w:rPr>
            </w:pPr>
          </w:p>
          <w:p w14:paraId="6E99983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Балабақшаға жаңадан келген балаларға психо-медико-педагогикалық сүйемелдеу. </w:t>
            </w:r>
          </w:p>
        </w:tc>
        <w:tc>
          <w:tcPr>
            <w:tcW w:w="1934" w:type="dxa"/>
            <w:tcBorders>
              <w:top w:val="single" w:sz="4" w:space="0" w:color="auto"/>
              <w:left w:val="single" w:sz="4" w:space="0" w:color="auto"/>
              <w:bottom w:val="single" w:sz="4" w:space="0" w:color="auto"/>
              <w:right w:val="single" w:sz="4" w:space="0" w:color="auto"/>
            </w:tcBorders>
          </w:tcPr>
          <w:p w14:paraId="15719282" w14:textId="77777777" w:rsidR="00001B67" w:rsidRDefault="00001B67">
            <w:pPr>
              <w:tabs>
                <w:tab w:val="left" w:pos="10500"/>
              </w:tabs>
              <w:spacing w:after="0" w:line="240" w:lineRule="auto"/>
              <w:jc w:val="center"/>
              <w:rPr>
                <w:rFonts w:ascii="Times New Roman" w:eastAsia="Times New Roman" w:hAnsi="Times New Roman"/>
                <w:lang w:val="kk-KZ"/>
              </w:rPr>
            </w:pPr>
          </w:p>
          <w:p w14:paraId="410E49F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 қазан</w:t>
            </w:r>
          </w:p>
        </w:tc>
        <w:tc>
          <w:tcPr>
            <w:tcW w:w="3420" w:type="dxa"/>
            <w:tcBorders>
              <w:top w:val="single" w:sz="4" w:space="0" w:color="auto"/>
              <w:left w:val="single" w:sz="4" w:space="0" w:color="auto"/>
              <w:bottom w:val="single" w:sz="4" w:space="0" w:color="auto"/>
              <w:right w:val="single" w:sz="4" w:space="0" w:color="auto"/>
            </w:tcBorders>
          </w:tcPr>
          <w:p w14:paraId="5C374551" w14:textId="77777777" w:rsidR="00001B67" w:rsidRDefault="00001B67">
            <w:pPr>
              <w:tabs>
                <w:tab w:val="left" w:pos="10500"/>
              </w:tabs>
              <w:spacing w:after="0" w:line="240" w:lineRule="auto"/>
              <w:jc w:val="center"/>
              <w:rPr>
                <w:rFonts w:ascii="Times New Roman" w:eastAsia="Times New Roman" w:hAnsi="Times New Roman"/>
                <w:lang w:val="kk-KZ"/>
              </w:rPr>
            </w:pPr>
          </w:p>
          <w:p w14:paraId="4F6B19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AAD05C0" w14:textId="77777777" w:rsidR="00001B67" w:rsidRDefault="00001B67">
            <w:pPr>
              <w:tabs>
                <w:tab w:val="left" w:pos="10500"/>
              </w:tabs>
              <w:spacing w:after="0" w:line="240" w:lineRule="auto"/>
              <w:rPr>
                <w:rFonts w:ascii="Times New Roman" w:eastAsia="Times New Roman" w:hAnsi="Times New Roman"/>
                <w:lang w:val="kk-KZ"/>
              </w:rPr>
            </w:pPr>
          </w:p>
          <w:p w14:paraId="3AC2848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5362C020" w14:textId="77777777" w:rsidR="00001B67" w:rsidRDefault="00001B67">
            <w:pPr>
              <w:tabs>
                <w:tab w:val="left" w:pos="10500"/>
              </w:tabs>
              <w:spacing w:after="0" w:line="240" w:lineRule="auto"/>
              <w:rPr>
                <w:rFonts w:ascii="Times New Roman" w:eastAsia="Times New Roman" w:hAnsi="Times New Roman"/>
                <w:lang w:val="kk-KZ"/>
              </w:rPr>
            </w:pPr>
          </w:p>
        </w:tc>
      </w:tr>
      <w:tr w:rsidR="00001B67" w14:paraId="72529641" w14:textId="77777777">
        <w:tc>
          <w:tcPr>
            <w:tcW w:w="648" w:type="dxa"/>
            <w:tcBorders>
              <w:top w:val="single" w:sz="4" w:space="0" w:color="auto"/>
              <w:left w:val="single" w:sz="4" w:space="0" w:color="auto"/>
              <w:bottom w:val="single" w:sz="4" w:space="0" w:color="auto"/>
              <w:right w:val="single" w:sz="4" w:space="0" w:color="auto"/>
            </w:tcBorders>
          </w:tcPr>
          <w:p w14:paraId="31AFBC7D" w14:textId="77777777" w:rsidR="00001B67" w:rsidRDefault="00001B67">
            <w:pPr>
              <w:tabs>
                <w:tab w:val="left" w:pos="10500"/>
              </w:tabs>
              <w:spacing w:after="0" w:line="240" w:lineRule="auto"/>
              <w:jc w:val="center"/>
              <w:rPr>
                <w:rFonts w:ascii="Times New Roman" w:eastAsia="Times New Roman" w:hAnsi="Times New Roman"/>
                <w:lang w:val="kk-KZ"/>
              </w:rPr>
            </w:pPr>
          </w:p>
          <w:p w14:paraId="3DDEC32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3.</w:t>
            </w:r>
          </w:p>
          <w:p w14:paraId="25F099EA"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A4D6014" w14:textId="77777777" w:rsidR="00001B67" w:rsidRDefault="00001B67">
            <w:pPr>
              <w:tabs>
                <w:tab w:val="left" w:pos="10500"/>
              </w:tabs>
              <w:spacing w:after="0" w:line="240" w:lineRule="auto"/>
              <w:rPr>
                <w:rFonts w:ascii="Times New Roman" w:eastAsia="Times New Roman" w:hAnsi="Times New Roman"/>
                <w:lang w:val="kk-KZ"/>
              </w:rPr>
            </w:pPr>
          </w:p>
          <w:p w14:paraId="256BB05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іс-әрекеттеріне медико-психолого-педагогикалық бақылау.</w:t>
            </w:r>
          </w:p>
          <w:p w14:paraId="2F58C19D"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B086CDD" w14:textId="77777777" w:rsidR="00001B67" w:rsidRDefault="00001B67">
            <w:pPr>
              <w:tabs>
                <w:tab w:val="left" w:pos="10500"/>
              </w:tabs>
              <w:spacing w:after="0" w:line="240" w:lineRule="auto"/>
              <w:jc w:val="center"/>
              <w:rPr>
                <w:rFonts w:ascii="Times New Roman" w:eastAsia="Times New Roman" w:hAnsi="Times New Roman"/>
                <w:lang w:val="kk-KZ"/>
              </w:rPr>
            </w:pPr>
          </w:p>
          <w:p w14:paraId="0D45496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желтоқсан</w:t>
            </w:r>
          </w:p>
          <w:p w14:paraId="361DDCA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A672D2" w14:textId="77777777" w:rsidR="00001B67" w:rsidRDefault="00001B67">
            <w:pPr>
              <w:tabs>
                <w:tab w:val="left" w:pos="10500"/>
              </w:tabs>
              <w:spacing w:after="0" w:line="240" w:lineRule="auto"/>
              <w:jc w:val="center"/>
              <w:rPr>
                <w:rFonts w:ascii="Times New Roman" w:eastAsia="Times New Roman" w:hAnsi="Times New Roman"/>
                <w:lang w:val="kk-KZ"/>
              </w:rPr>
            </w:pPr>
          </w:p>
          <w:p w14:paraId="368FA3B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p w14:paraId="3F87F9D2" w14:textId="77777777" w:rsidR="00001B67" w:rsidRDefault="00001B67">
            <w:pPr>
              <w:tabs>
                <w:tab w:val="left" w:pos="10500"/>
              </w:tabs>
              <w:spacing w:after="0" w:line="240" w:lineRule="auto"/>
              <w:jc w:val="center"/>
              <w:rPr>
                <w:rFonts w:ascii="Times New Roman" w:eastAsia="Times New Roman" w:hAnsi="Times New Roman"/>
                <w:lang w:val="kk-KZ"/>
              </w:rPr>
            </w:pPr>
          </w:p>
          <w:p w14:paraId="5E87C76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19FA8E25" w14:textId="77777777" w:rsidR="00001B67" w:rsidRDefault="00001B67">
            <w:pPr>
              <w:tabs>
                <w:tab w:val="left" w:pos="10500"/>
              </w:tabs>
              <w:spacing w:after="0" w:line="240" w:lineRule="auto"/>
              <w:jc w:val="center"/>
              <w:rPr>
                <w:rFonts w:ascii="Times New Roman" w:eastAsia="Times New Roman" w:hAnsi="Times New Roman"/>
                <w:lang w:val="kk-KZ"/>
              </w:rPr>
            </w:pPr>
          </w:p>
          <w:p w14:paraId="3C2BEA5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BCA280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Дене шынықтыру нұсқаушысы </w:t>
            </w:r>
          </w:p>
          <w:p w14:paraId="156F851E"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BB0296" w14:textId="77777777">
        <w:tc>
          <w:tcPr>
            <w:tcW w:w="648" w:type="dxa"/>
            <w:tcBorders>
              <w:top w:val="single" w:sz="4" w:space="0" w:color="auto"/>
              <w:left w:val="single" w:sz="4" w:space="0" w:color="auto"/>
              <w:bottom w:val="single" w:sz="4" w:space="0" w:color="auto"/>
              <w:right w:val="single" w:sz="4" w:space="0" w:color="auto"/>
            </w:tcBorders>
          </w:tcPr>
          <w:p w14:paraId="655B2AF4" w14:textId="77777777" w:rsidR="00001B67" w:rsidRDefault="00001B67">
            <w:pPr>
              <w:tabs>
                <w:tab w:val="left" w:pos="10500"/>
              </w:tabs>
              <w:spacing w:after="0" w:line="240" w:lineRule="auto"/>
              <w:jc w:val="center"/>
              <w:rPr>
                <w:rFonts w:ascii="Times New Roman" w:eastAsia="Times New Roman" w:hAnsi="Times New Roman"/>
                <w:lang w:val="kk-KZ"/>
              </w:rPr>
            </w:pPr>
          </w:p>
          <w:p w14:paraId="758BCF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4.</w:t>
            </w:r>
          </w:p>
        </w:tc>
        <w:tc>
          <w:tcPr>
            <w:tcW w:w="5266" w:type="dxa"/>
            <w:tcBorders>
              <w:top w:val="single" w:sz="4" w:space="0" w:color="auto"/>
              <w:left w:val="single" w:sz="4" w:space="0" w:color="auto"/>
              <w:bottom w:val="single" w:sz="4" w:space="0" w:color="auto"/>
              <w:right w:val="single" w:sz="4" w:space="0" w:color="auto"/>
            </w:tcBorders>
          </w:tcPr>
          <w:p w14:paraId="0FB17F51" w14:textId="77777777" w:rsidR="00001B67" w:rsidRDefault="00001B67">
            <w:pPr>
              <w:tabs>
                <w:tab w:val="left" w:pos="10500"/>
              </w:tabs>
              <w:spacing w:after="0" w:line="240" w:lineRule="auto"/>
              <w:rPr>
                <w:rFonts w:ascii="Times New Roman" w:eastAsia="Times New Roman" w:hAnsi="Times New Roman"/>
                <w:lang w:val="kk-KZ"/>
              </w:rPr>
            </w:pPr>
          </w:p>
          <w:p w14:paraId="276E0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Ертеңгілік жаттығуларды таза ауада өткізу. </w:t>
            </w:r>
          </w:p>
          <w:p w14:paraId="42C2517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3BB8610" w14:textId="77777777" w:rsidR="00001B67" w:rsidRDefault="00001B67">
            <w:pPr>
              <w:tabs>
                <w:tab w:val="left" w:pos="10500"/>
              </w:tabs>
              <w:spacing w:after="0" w:line="240" w:lineRule="auto"/>
              <w:jc w:val="center"/>
              <w:rPr>
                <w:rFonts w:ascii="Times New Roman" w:eastAsia="Times New Roman" w:hAnsi="Times New Roman"/>
                <w:lang w:val="kk-KZ"/>
              </w:rPr>
            </w:pPr>
          </w:p>
          <w:p w14:paraId="3C12F31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ауа райына сәйкес</w:t>
            </w:r>
          </w:p>
          <w:p w14:paraId="3E05C7E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7ED2A203" w14:textId="77777777" w:rsidR="00001B67" w:rsidRDefault="00001B67">
            <w:pPr>
              <w:tabs>
                <w:tab w:val="left" w:pos="10500"/>
              </w:tabs>
              <w:spacing w:after="0" w:line="240" w:lineRule="auto"/>
              <w:jc w:val="center"/>
              <w:rPr>
                <w:rFonts w:ascii="Times New Roman" w:eastAsia="Times New Roman" w:hAnsi="Times New Roman"/>
                <w:lang w:val="kk-KZ"/>
              </w:rPr>
            </w:pPr>
          </w:p>
          <w:p w14:paraId="719E36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c>
          <w:tcPr>
            <w:tcW w:w="3518" w:type="dxa"/>
            <w:tcBorders>
              <w:top w:val="single" w:sz="4" w:space="0" w:color="auto"/>
              <w:left w:val="single" w:sz="4" w:space="0" w:color="auto"/>
              <w:bottom w:val="single" w:sz="4" w:space="0" w:color="auto"/>
              <w:right w:val="single" w:sz="4" w:space="0" w:color="auto"/>
            </w:tcBorders>
          </w:tcPr>
          <w:p w14:paraId="5DA3EF0C" w14:textId="77777777" w:rsidR="00001B67" w:rsidRDefault="00001B67">
            <w:pPr>
              <w:tabs>
                <w:tab w:val="left" w:pos="10500"/>
              </w:tabs>
              <w:spacing w:after="0" w:line="240" w:lineRule="auto"/>
              <w:jc w:val="center"/>
              <w:rPr>
                <w:rFonts w:ascii="Times New Roman" w:eastAsia="Times New Roman" w:hAnsi="Times New Roman"/>
                <w:lang w:val="kk-KZ"/>
              </w:rPr>
            </w:pPr>
          </w:p>
          <w:p w14:paraId="751690B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tc>
      </w:tr>
      <w:tr w:rsidR="00001B67" w14:paraId="47DC672E" w14:textId="77777777">
        <w:tc>
          <w:tcPr>
            <w:tcW w:w="648" w:type="dxa"/>
            <w:tcBorders>
              <w:top w:val="single" w:sz="4" w:space="0" w:color="auto"/>
              <w:left w:val="single" w:sz="4" w:space="0" w:color="auto"/>
              <w:bottom w:val="single" w:sz="4" w:space="0" w:color="auto"/>
              <w:right w:val="single" w:sz="4" w:space="0" w:color="auto"/>
            </w:tcBorders>
          </w:tcPr>
          <w:p w14:paraId="0A5F3E97" w14:textId="77777777" w:rsidR="00001B67" w:rsidRDefault="00001B67">
            <w:pPr>
              <w:tabs>
                <w:tab w:val="left" w:pos="10500"/>
              </w:tabs>
              <w:spacing w:after="0" w:line="240" w:lineRule="auto"/>
              <w:jc w:val="center"/>
              <w:rPr>
                <w:rFonts w:ascii="Times New Roman" w:eastAsia="Times New Roman" w:hAnsi="Times New Roman"/>
                <w:lang w:val="kk-KZ"/>
              </w:rPr>
            </w:pPr>
          </w:p>
          <w:p w14:paraId="02F0D15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4. </w:t>
            </w:r>
          </w:p>
          <w:p w14:paraId="6B9BD01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538A17BC" w14:textId="77777777" w:rsidR="00001B67" w:rsidRDefault="00001B67">
            <w:pPr>
              <w:tabs>
                <w:tab w:val="left" w:pos="10500"/>
              </w:tabs>
              <w:spacing w:after="0" w:line="240" w:lineRule="auto"/>
              <w:rPr>
                <w:rFonts w:ascii="Times New Roman" w:eastAsia="Times New Roman" w:hAnsi="Times New Roman"/>
                <w:lang w:val="kk-KZ"/>
              </w:rPr>
            </w:pPr>
          </w:p>
          <w:p w14:paraId="73BD65E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«Денсаулық»  айлығы</w:t>
            </w:r>
          </w:p>
        </w:tc>
        <w:tc>
          <w:tcPr>
            <w:tcW w:w="1934" w:type="dxa"/>
            <w:tcBorders>
              <w:top w:val="single" w:sz="4" w:space="0" w:color="auto"/>
              <w:left w:val="single" w:sz="4" w:space="0" w:color="auto"/>
              <w:bottom w:val="single" w:sz="4" w:space="0" w:color="auto"/>
              <w:right w:val="single" w:sz="4" w:space="0" w:color="auto"/>
            </w:tcBorders>
          </w:tcPr>
          <w:p w14:paraId="43FC451C" w14:textId="77777777" w:rsidR="00001B67" w:rsidRDefault="00001B67">
            <w:pPr>
              <w:tabs>
                <w:tab w:val="left" w:pos="10500"/>
              </w:tabs>
              <w:spacing w:after="0" w:line="240" w:lineRule="auto"/>
              <w:jc w:val="center"/>
              <w:rPr>
                <w:rFonts w:ascii="Times New Roman" w:eastAsia="Times New Roman" w:hAnsi="Times New Roman"/>
                <w:lang w:val="kk-KZ"/>
              </w:rPr>
            </w:pPr>
          </w:p>
          <w:p w14:paraId="3FF4218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Қаңтар  айы</w:t>
            </w:r>
          </w:p>
          <w:p w14:paraId="13B64601" w14:textId="77777777" w:rsidR="00001B67" w:rsidRDefault="00001B67">
            <w:pPr>
              <w:tabs>
                <w:tab w:val="left" w:pos="10500"/>
              </w:tabs>
              <w:spacing w:after="0" w:line="240" w:lineRule="auto"/>
              <w:jc w:val="center"/>
              <w:rPr>
                <w:rFonts w:ascii="Times New Roman" w:eastAsia="Times New Roman" w:hAnsi="Times New Roman"/>
                <w:lang w:val="en-US"/>
              </w:rPr>
            </w:pPr>
          </w:p>
        </w:tc>
        <w:tc>
          <w:tcPr>
            <w:tcW w:w="3420" w:type="dxa"/>
            <w:tcBorders>
              <w:top w:val="single" w:sz="4" w:space="0" w:color="auto"/>
              <w:left w:val="single" w:sz="4" w:space="0" w:color="auto"/>
              <w:bottom w:val="single" w:sz="4" w:space="0" w:color="auto"/>
              <w:right w:val="single" w:sz="4" w:space="0" w:color="auto"/>
            </w:tcBorders>
          </w:tcPr>
          <w:p w14:paraId="52A85CAB" w14:textId="77777777" w:rsidR="00001B67" w:rsidRDefault="00001B67">
            <w:pPr>
              <w:tabs>
                <w:tab w:val="left" w:pos="10500"/>
              </w:tabs>
              <w:spacing w:after="0" w:line="240" w:lineRule="auto"/>
              <w:jc w:val="center"/>
              <w:rPr>
                <w:rFonts w:ascii="Times New Roman" w:eastAsia="Times New Roman" w:hAnsi="Times New Roman"/>
                <w:lang w:val="kk-KZ"/>
              </w:rPr>
            </w:pPr>
          </w:p>
          <w:p w14:paraId="1FF7F0D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tc>
        <w:tc>
          <w:tcPr>
            <w:tcW w:w="3518" w:type="dxa"/>
            <w:tcBorders>
              <w:top w:val="single" w:sz="4" w:space="0" w:color="auto"/>
              <w:left w:val="single" w:sz="4" w:space="0" w:color="auto"/>
              <w:bottom w:val="single" w:sz="4" w:space="0" w:color="auto"/>
              <w:right w:val="single" w:sz="4" w:space="0" w:color="auto"/>
            </w:tcBorders>
          </w:tcPr>
          <w:p w14:paraId="05DEAD4A" w14:textId="77777777" w:rsidR="00001B67" w:rsidRDefault="00001B67">
            <w:pPr>
              <w:tabs>
                <w:tab w:val="left" w:pos="10500"/>
              </w:tabs>
              <w:spacing w:after="0" w:line="240" w:lineRule="auto"/>
              <w:jc w:val="center"/>
              <w:rPr>
                <w:rFonts w:ascii="Times New Roman" w:eastAsia="Times New Roman" w:hAnsi="Times New Roman"/>
                <w:lang w:val="kk-KZ"/>
              </w:rPr>
            </w:pPr>
          </w:p>
          <w:p w14:paraId="4AAAB32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11A856CF" w14:textId="77777777" w:rsidR="00001B67" w:rsidRDefault="00001B67">
            <w:pPr>
              <w:tabs>
                <w:tab w:val="left" w:pos="10500"/>
              </w:tabs>
              <w:spacing w:after="0" w:line="240" w:lineRule="auto"/>
              <w:jc w:val="center"/>
              <w:rPr>
                <w:rFonts w:ascii="Times New Roman" w:eastAsia="Times New Roman" w:hAnsi="Times New Roman"/>
                <w:lang w:val="kk-KZ"/>
              </w:rPr>
            </w:pPr>
          </w:p>
          <w:p w14:paraId="0217030B" w14:textId="77777777" w:rsidR="00001B67" w:rsidRDefault="00001B67">
            <w:pPr>
              <w:tabs>
                <w:tab w:val="left" w:pos="10500"/>
              </w:tabs>
              <w:spacing w:after="0" w:line="240" w:lineRule="auto"/>
              <w:rPr>
                <w:rFonts w:ascii="Times New Roman" w:eastAsia="Times New Roman" w:hAnsi="Times New Roman"/>
                <w:lang w:val="en-US"/>
              </w:rPr>
            </w:pPr>
          </w:p>
        </w:tc>
      </w:tr>
      <w:tr w:rsidR="00001B67" w14:paraId="7DF7D5FF" w14:textId="77777777">
        <w:tc>
          <w:tcPr>
            <w:tcW w:w="648" w:type="dxa"/>
            <w:tcBorders>
              <w:top w:val="single" w:sz="4" w:space="0" w:color="auto"/>
              <w:left w:val="single" w:sz="4" w:space="0" w:color="auto"/>
              <w:bottom w:val="single" w:sz="4" w:space="0" w:color="auto"/>
              <w:right w:val="single" w:sz="4" w:space="0" w:color="auto"/>
            </w:tcBorders>
          </w:tcPr>
          <w:p w14:paraId="6D6F33AA" w14:textId="77777777" w:rsidR="00001B67" w:rsidRDefault="00001B67">
            <w:pPr>
              <w:tabs>
                <w:tab w:val="left" w:pos="10500"/>
              </w:tabs>
              <w:spacing w:after="0" w:line="240" w:lineRule="auto"/>
              <w:jc w:val="center"/>
              <w:rPr>
                <w:rFonts w:ascii="Times New Roman" w:eastAsia="Times New Roman" w:hAnsi="Times New Roman"/>
                <w:lang w:val="kk-KZ"/>
              </w:rPr>
            </w:pPr>
          </w:p>
          <w:p w14:paraId="5E1DFD7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5. </w:t>
            </w:r>
          </w:p>
          <w:p w14:paraId="3F90951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8B57B2A" w14:textId="77777777" w:rsidR="00001B67" w:rsidRDefault="00001B67">
            <w:pPr>
              <w:tabs>
                <w:tab w:val="left" w:pos="10500"/>
              </w:tabs>
              <w:spacing w:after="0" w:line="240" w:lineRule="auto"/>
              <w:rPr>
                <w:rFonts w:ascii="Times New Roman" w:eastAsia="Times New Roman" w:hAnsi="Times New Roman"/>
                <w:lang w:val="kk-KZ"/>
              </w:rPr>
            </w:pPr>
          </w:p>
          <w:p w14:paraId="5542B6E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рәсімдері:</w:t>
            </w:r>
          </w:p>
          <w:p w14:paraId="7B6E87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әуе ванналары;</w:t>
            </w:r>
          </w:p>
          <w:p w14:paraId="5A45382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балабақшаның бөлмелері мен топтарында бөлме температурасын сақтау.</w:t>
            </w:r>
          </w:p>
          <w:p w14:paraId="2C87B91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tc>
        <w:tc>
          <w:tcPr>
            <w:tcW w:w="1934" w:type="dxa"/>
            <w:tcBorders>
              <w:top w:val="single" w:sz="4" w:space="0" w:color="auto"/>
              <w:left w:val="single" w:sz="4" w:space="0" w:color="auto"/>
              <w:bottom w:val="single" w:sz="4" w:space="0" w:color="auto"/>
              <w:right w:val="single" w:sz="4" w:space="0" w:color="auto"/>
            </w:tcBorders>
          </w:tcPr>
          <w:p w14:paraId="6DD44C11" w14:textId="77777777" w:rsidR="00001B67" w:rsidRDefault="00001B67">
            <w:pPr>
              <w:tabs>
                <w:tab w:val="left" w:pos="10500"/>
              </w:tabs>
              <w:spacing w:after="0" w:line="240" w:lineRule="auto"/>
              <w:jc w:val="center"/>
              <w:rPr>
                <w:rFonts w:ascii="Times New Roman" w:eastAsia="Times New Roman" w:hAnsi="Times New Roman"/>
                <w:lang w:val="kk-KZ"/>
              </w:rPr>
            </w:pPr>
          </w:p>
          <w:p w14:paraId="0477288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6A5AA2B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2191B0" w14:textId="77777777" w:rsidR="00001B67" w:rsidRDefault="00001B67">
            <w:pPr>
              <w:tabs>
                <w:tab w:val="left" w:pos="10500"/>
              </w:tabs>
              <w:spacing w:after="0" w:line="240" w:lineRule="auto"/>
              <w:jc w:val="center"/>
              <w:rPr>
                <w:rFonts w:ascii="Times New Roman" w:eastAsia="Times New Roman" w:hAnsi="Times New Roman"/>
                <w:lang w:val="kk-KZ"/>
              </w:rPr>
            </w:pPr>
          </w:p>
          <w:p w14:paraId="4CDED7C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C094BD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 педагог-мамандар</w:t>
            </w:r>
          </w:p>
          <w:p w14:paraId="2BAEEFFD" w14:textId="77777777" w:rsidR="00001B67" w:rsidRDefault="00001B67">
            <w:pPr>
              <w:tabs>
                <w:tab w:val="left" w:pos="10500"/>
              </w:tabs>
              <w:spacing w:after="0" w:line="240" w:lineRule="auto"/>
              <w:rPr>
                <w:rFonts w:ascii="Times New Roman" w:eastAsia="Times New Roman" w:hAnsi="Times New Roman"/>
                <w:lang w:val="kk-KZ"/>
              </w:rPr>
            </w:pPr>
          </w:p>
          <w:p w14:paraId="71398CEE" w14:textId="77777777" w:rsidR="00001B67" w:rsidRDefault="00001B67">
            <w:pPr>
              <w:tabs>
                <w:tab w:val="left" w:pos="10500"/>
              </w:tabs>
              <w:spacing w:after="0" w:line="240" w:lineRule="auto"/>
              <w:rPr>
                <w:rFonts w:ascii="Times New Roman" w:eastAsia="Times New Roman" w:hAnsi="Times New Roman"/>
                <w:lang w:val="kk-KZ"/>
              </w:rPr>
            </w:pPr>
          </w:p>
          <w:p w14:paraId="47E0865D" w14:textId="77777777" w:rsidR="00001B67" w:rsidRDefault="00001B67">
            <w:pPr>
              <w:tabs>
                <w:tab w:val="left" w:pos="10500"/>
              </w:tabs>
              <w:spacing w:after="0" w:line="240" w:lineRule="auto"/>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0B8F7A07" w14:textId="77777777" w:rsidR="00001B67" w:rsidRDefault="00001B67">
            <w:pPr>
              <w:tabs>
                <w:tab w:val="left" w:pos="10500"/>
              </w:tabs>
              <w:spacing w:after="0" w:line="240" w:lineRule="auto"/>
              <w:jc w:val="center"/>
              <w:rPr>
                <w:rFonts w:ascii="Times New Roman" w:eastAsia="Times New Roman" w:hAnsi="Times New Roman"/>
                <w:lang w:val="kk-KZ"/>
              </w:rPr>
            </w:pPr>
          </w:p>
          <w:p w14:paraId="1A4902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629027B4" w14:textId="77777777">
        <w:tc>
          <w:tcPr>
            <w:tcW w:w="648" w:type="dxa"/>
            <w:tcBorders>
              <w:top w:val="single" w:sz="4" w:space="0" w:color="auto"/>
              <w:left w:val="single" w:sz="4" w:space="0" w:color="auto"/>
              <w:bottom w:val="single" w:sz="4" w:space="0" w:color="auto"/>
              <w:right w:val="single" w:sz="4" w:space="0" w:color="auto"/>
            </w:tcBorders>
          </w:tcPr>
          <w:p w14:paraId="27D99837" w14:textId="77777777" w:rsidR="00001B67" w:rsidRDefault="00001B67">
            <w:pPr>
              <w:tabs>
                <w:tab w:val="left" w:pos="10500"/>
              </w:tabs>
              <w:spacing w:after="0" w:line="240" w:lineRule="auto"/>
              <w:rPr>
                <w:rFonts w:ascii="Times New Roman" w:eastAsia="Times New Roman" w:hAnsi="Times New Roman"/>
                <w:lang w:val="kk-KZ"/>
              </w:rPr>
            </w:pPr>
          </w:p>
          <w:p w14:paraId="61B1442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p w14:paraId="688F9122"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66BFBBD0" w14:textId="77777777" w:rsidR="00001B67" w:rsidRDefault="00001B67">
            <w:pPr>
              <w:tabs>
                <w:tab w:val="left" w:pos="10500"/>
              </w:tabs>
              <w:spacing w:after="0" w:line="240" w:lineRule="auto"/>
              <w:rPr>
                <w:rFonts w:ascii="Times New Roman" w:eastAsia="Times New Roman" w:hAnsi="Times New Roman"/>
                <w:lang w:val="kk-KZ"/>
              </w:rPr>
            </w:pPr>
          </w:p>
          <w:p w14:paraId="6494FB1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Фитотерапия: шөптерден жасалған шай. </w:t>
            </w:r>
          </w:p>
        </w:tc>
        <w:tc>
          <w:tcPr>
            <w:tcW w:w="1934" w:type="dxa"/>
            <w:tcBorders>
              <w:top w:val="single" w:sz="4" w:space="0" w:color="auto"/>
              <w:left w:val="single" w:sz="4" w:space="0" w:color="auto"/>
              <w:bottom w:val="single" w:sz="4" w:space="0" w:color="auto"/>
              <w:right w:val="single" w:sz="4" w:space="0" w:color="auto"/>
            </w:tcBorders>
          </w:tcPr>
          <w:p w14:paraId="4270B99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798C4D0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16735B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44A022EB" w14:textId="77777777">
        <w:tc>
          <w:tcPr>
            <w:tcW w:w="648" w:type="dxa"/>
            <w:tcBorders>
              <w:top w:val="single" w:sz="4" w:space="0" w:color="auto"/>
              <w:left w:val="single" w:sz="4" w:space="0" w:color="auto"/>
              <w:bottom w:val="single" w:sz="4" w:space="0" w:color="auto"/>
              <w:right w:val="single" w:sz="4" w:space="0" w:color="auto"/>
            </w:tcBorders>
          </w:tcPr>
          <w:p w14:paraId="4F4FFEE7" w14:textId="77777777" w:rsidR="00001B67" w:rsidRDefault="00001B67">
            <w:pPr>
              <w:tabs>
                <w:tab w:val="left" w:pos="10500"/>
              </w:tabs>
              <w:spacing w:after="0" w:line="240" w:lineRule="auto"/>
              <w:jc w:val="center"/>
              <w:rPr>
                <w:rFonts w:ascii="Times New Roman" w:eastAsia="Times New Roman" w:hAnsi="Times New Roman"/>
                <w:lang w:val="kk-KZ"/>
              </w:rPr>
            </w:pPr>
          </w:p>
          <w:p w14:paraId="4AF2CDF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7.</w:t>
            </w:r>
          </w:p>
          <w:p w14:paraId="5FD3713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DAB1C94" w14:textId="77777777" w:rsidR="00001B67" w:rsidRDefault="00001B67">
            <w:pPr>
              <w:tabs>
                <w:tab w:val="left" w:pos="10500"/>
              </w:tabs>
              <w:spacing w:after="0" w:line="240" w:lineRule="auto"/>
              <w:rPr>
                <w:rFonts w:ascii="Times New Roman" w:eastAsia="Times New Roman" w:hAnsi="Times New Roman"/>
                <w:lang w:val="kk-KZ"/>
              </w:rPr>
            </w:pPr>
          </w:p>
          <w:p w14:paraId="38742C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ЖРВИ, ОВР алдын алу мақсатында дәрумендер</w:t>
            </w:r>
          </w:p>
          <w:p w14:paraId="5BCFFFC8"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55948D65" w14:textId="77777777" w:rsidR="00001B67" w:rsidRDefault="00001B67">
            <w:pPr>
              <w:tabs>
                <w:tab w:val="left" w:pos="10500"/>
              </w:tabs>
              <w:spacing w:after="0" w:line="240" w:lineRule="auto"/>
              <w:jc w:val="center"/>
              <w:rPr>
                <w:rFonts w:ascii="Times New Roman" w:eastAsia="Times New Roman" w:hAnsi="Times New Roman"/>
                <w:lang w:val="kk-KZ"/>
              </w:rPr>
            </w:pPr>
          </w:p>
          <w:p w14:paraId="3F0151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0A283B6" w14:textId="77777777" w:rsidR="00001B67" w:rsidRDefault="00001B67">
            <w:pPr>
              <w:tabs>
                <w:tab w:val="left" w:pos="10500"/>
              </w:tabs>
              <w:spacing w:after="0" w:line="240" w:lineRule="auto"/>
              <w:jc w:val="center"/>
              <w:rPr>
                <w:rFonts w:ascii="Times New Roman" w:eastAsia="Times New Roman" w:hAnsi="Times New Roman"/>
                <w:lang w:val="kk-KZ"/>
              </w:rPr>
            </w:pPr>
          </w:p>
          <w:p w14:paraId="65A3AFC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39AB317" w14:textId="77777777" w:rsidR="00001B67" w:rsidRDefault="00001B67">
            <w:pPr>
              <w:tabs>
                <w:tab w:val="left" w:pos="10500"/>
              </w:tabs>
              <w:spacing w:after="0" w:line="240" w:lineRule="auto"/>
              <w:jc w:val="center"/>
              <w:rPr>
                <w:rFonts w:ascii="Times New Roman" w:eastAsia="Times New Roman" w:hAnsi="Times New Roman"/>
                <w:lang w:val="kk-KZ"/>
              </w:rPr>
            </w:pPr>
          </w:p>
          <w:p w14:paraId="70D55EB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52B56091" w14:textId="77777777">
        <w:trPr>
          <w:trHeight w:val="1086"/>
        </w:trPr>
        <w:tc>
          <w:tcPr>
            <w:tcW w:w="648" w:type="dxa"/>
            <w:tcBorders>
              <w:top w:val="single" w:sz="4" w:space="0" w:color="auto"/>
              <w:left w:val="single" w:sz="4" w:space="0" w:color="auto"/>
              <w:bottom w:val="single" w:sz="4" w:space="0" w:color="auto"/>
              <w:right w:val="single" w:sz="4" w:space="0" w:color="auto"/>
            </w:tcBorders>
          </w:tcPr>
          <w:p w14:paraId="4E687C4B" w14:textId="77777777" w:rsidR="00001B67" w:rsidRDefault="00001B67">
            <w:pPr>
              <w:tabs>
                <w:tab w:val="left" w:pos="10500"/>
              </w:tabs>
              <w:spacing w:after="0" w:line="240" w:lineRule="auto"/>
              <w:rPr>
                <w:rFonts w:ascii="Times New Roman" w:eastAsia="Times New Roman" w:hAnsi="Times New Roman"/>
                <w:lang w:val="kk-KZ"/>
              </w:rPr>
            </w:pPr>
          </w:p>
          <w:p w14:paraId="19752AC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8.</w:t>
            </w:r>
          </w:p>
        </w:tc>
        <w:tc>
          <w:tcPr>
            <w:tcW w:w="5266" w:type="dxa"/>
            <w:tcBorders>
              <w:top w:val="single" w:sz="4" w:space="0" w:color="auto"/>
              <w:left w:val="single" w:sz="4" w:space="0" w:color="auto"/>
              <w:bottom w:val="single" w:sz="4" w:space="0" w:color="auto"/>
              <w:right w:val="single" w:sz="4" w:space="0" w:color="auto"/>
            </w:tcBorders>
          </w:tcPr>
          <w:p w14:paraId="3EF7E758" w14:textId="77777777" w:rsidR="00001B67" w:rsidRDefault="00001B67">
            <w:pPr>
              <w:tabs>
                <w:tab w:val="left" w:pos="10500"/>
              </w:tabs>
              <w:spacing w:after="0" w:line="240" w:lineRule="auto"/>
              <w:rPr>
                <w:rFonts w:ascii="Times New Roman" w:eastAsia="Times New Roman" w:hAnsi="Times New Roman"/>
                <w:lang w:val="kk-KZ"/>
              </w:rPr>
            </w:pPr>
          </w:p>
          <w:p w14:paraId="4772F1E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мен күн тәртібі рәсімдерін өткізу.</w:t>
            </w:r>
          </w:p>
        </w:tc>
        <w:tc>
          <w:tcPr>
            <w:tcW w:w="1934" w:type="dxa"/>
            <w:tcBorders>
              <w:top w:val="single" w:sz="4" w:space="0" w:color="auto"/>
              <w:left w:val="single" w:sz="4" w:space="0" w:color="auto"/>
              <w:bottom w:val="single" w:sz="4" w:space="0" w:color="auto"/>
              <w:right w:val="single" w:sz="4" w:space="0" w:color="auto"/>
            </w:tcBorders>
          </w:tcPr>
          <w:p w14:paraId="1FB65FEB" w14:textId="77777777" w:rsidR="00001B67" w:rsidRDefault="00001B67">
            <w:pPr>
              <w:tabs>
                <w:tab w:val="left" w:pos="10500"/>
              </w:tabs>
              <w:spacing w:after="0" w:line="240" w:lineRule="auto"/>
              <w:jc w:val="center"/>
              <w:rPr>
                <w:rFonts w:ascii="Times New Roman" w:eastAsia="Times New Roman" w:hAnsi="Times New Roman"/>
                <w:lang w:val="kk-KZ"/>
              </w:rPr>
            </w:pPr>
          </w:p>
          <w:p w14:paraId="328A74A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04AA83B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1C8CA54E" w14:textId="77777777" w:rsidR="00001B67" w:rsidRDefault="00001B67">
            <w:pPr>
              <w:tabs>
                <w:tab w:val="left" w:pos="10500"/>
              </w:tabs>
              <w:spacing w:after="0" w:line="240" w:lineRule="auto"/>
              <w:jc w:val="center"/>
              <w:rPr>
                <w:rFonts w:ascii="Times New Roman" w:eastAsia="Times New Roman" w:hAnsi="Times New Roman"/>
                <w:lang w:val="kk-KZ"/>
              </w:rPr>
            </w:pPr>
          </w:p>
          <w:p w14:paraId="5AAE6B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518" w:type="dxa"/>
            <w:tcBorders>
              <w:top w:val="single" w:sz="4" w:space="0" w:color="auto"/>
              <w:left w:val="single" w:sz="4" w:space="0" w:color="auto"/>
              <w:bottom w:val="single" w:sz="4" w:space="0" w:color="auto"/>
              <w:right w:val="single" w:sz="4" w:space="0" w:color="auto"/>
            </w:tcBorders>
          </w:tcPr>
          <w:p w14:paraId="7056DA6F" w14:textId="77777777" w:rsidR="00001B67" w:rsidRDefault="00001B67">
            <w:pPr>
              <w:tabs>
                <w:tab w:val="left" w:pos="10500"/>
              </w:tabs>
              <w:spacing w:after="0" w:line="240" w:lineRule="auto"/>
              <w:rPr>
                <w:rFonts w:ascii="Times New Roman" w:eastAsia="Times New Roman" w:hAnsi="Times New Roman"/>
                <w:lang w:val="kk-KZ"/>
              </w:rPr>
            </w:pPr>
          </w:p>
          <w:p w14:paraId="4F06CB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r>
      <w:tr w:rsidR="00001B67" w14:paraId="5DD84050" w14:textId="77777777">
        <w:tc>
          <w:tcPr>
            <w:tcW w:w="648" w:type="dxa"/>
            <w:tcBorders>
              <w:top w:val="single" w:sz="4" w:space="0" w:color="auto"/>
              <w:left w:val="single" w:sz="4" w:space="0" w:color="auto"/>
              <w:bottom w:val="single" w:sz="4" w:space="0" w:color="auto"/>
              <w:right w:val="single" w:sz="4" w:space="0" w:color="auto"/>
            </w:tcBorders>
          </w:tcPr>
          <w:p w14:paraId="13467F15" w14:textId="77777777" w:rsidR="00001B67" w:rsidRDefault="00001B67">
            <w:pPr>
              <w:tabs>
                <w:tab w:val="left" w:pos="10500"/>
              </w:tabs>
              <w:spacing w:after="0" w:line="240" w:lineRule="auto"/>
              <w:jc w:val="center"/>
              <w:rPr>
                <w:rFonts w:ascii="Times New Roman" w:eastAsia="Times New Roman" w:hAnsi="Times New Roman"/>
                <w:lang w:val="kk-KZ"/>
              </w:rPr>
            </w:pPr>
          </w:p>
          <w:p w14:paraId="12860B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9. </w:t>
            </w:r>
          </w:p>
          <w:p w14:paraId="3B6FCF1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B68CEC5" w14:textId="77777777" w:rsidR="00001B67" w:rsidRDefault="00001B67">
            <w:pPr>
              <w:tabs>
                <w:tab w:val="left" w:pos="10500"/>
              </w:tabs>
              <w:spacing w:after="0" w:line="240" w:lineRule="auto"/>
              <w:rPr>
                <w:rFonts w:ascii="Times New Roman" w:eastAsia="Times New Roman" w:hAnsi="Times New Roman"/>
                <w:lang w:val="kk-KZ"/>
              </w:rPr>
            </w:pPr>
          </w:p>
          <w:p w14:paraId="0ED1297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Жалпы шынықтыратын массаж</w:t>
            </w:r>
          </w:p>
        </w:tc>
        <w:tc>
          <w:tcPr>
            <w:tcW w:w="1934" w:type="dxa"/>
            <w:tcBorders>
              <w:top w:val="single" w:sz="4" w:space="0" w:color="auto"/>
              <w:left w:val="single" w:sz="4" w:space="0" w:color="auto"/>
              <w:bottom w:val="single" w:sz="4" w:space="0" w:color="auto"/>
              <w:right w:val="single" w:sz="4" w:space="0" w:color="auto"/>
            </w:tcBorders>
          </w:tcPr>
          <w:p w14:paraId="09319D05" w14:textId="77777777" w:rsidR="00001B67" w:rsidRDefault="00001B67">
            <w:pPr>
              <w:tabs>
                <w:tab w:val="left" w:pos="10500"/>
              </w:tabs>
              <w:spacing w:after="0" w:line="240" w:lineRule="auto"/>
              <w:jc w:val="center"/>
              <w:rPr>
                <w:rFonts w:ascii="Times New Roman" w:eastAsia="Times New Roman" w:hAnsi="Times New Roman"/>
                <w:lang w:val="kk-KZ"/>
              </w:rPr>
            </w:pPr>
          </w:p>
          <w:p w14:paraId="4F617E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Күз-көктем</w:t>
            </w:r>
          </w:p>
        </w:tc>
        <w:tc>
          <w:tcPr>
            <w:tcW w:w="3420" w:type="dxa"/>
            <w:tcBorders>
              <w:top w:val="single" w:sz="4" w:space="0" w:color="auto"/>
              <w:left w:val="single" w:sz="4" w:space="0" w:color="auto"/>
              <w:bottom w:val="single" w:sz="4" w:space="0" w:color="auto"/>
              <w:right w:val="single" w:sz="4" w:space="0" w:color="auto"/>
            </w:tcBorders>
          </w:tcPr>
          <w:p w14:paraId="6A4EB664" w14:textId="77777777" w:rsidR="00001B67" w:rsidRDefault="00001B67">
            <w:pPr>
              <w:tabs>
                <w:tab w:val="left" w:pos="10500"/>
              </w:tabs>
              <w:spacing w:after="0" w:line="240" w:lineRule="auto"/>
              <w:jc w:val="center"/>
              <w:rPr>
                <w:rFonts w:ascii="Times New Roman" w:eastAsia="Times New Roman" w:hAnsi="Times New Roman"/>
                <w:lang w:val="kk-KZ"/>
              </w:rPr>
            </w:pPr>
          </w:p>
          <w:p w14:paraId="68B7FCE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756F3829" w14:textId="77777777" w:rsidR="00001B67" w:rsidRDefault="00001B67">
            <w:pPr>
              <w:tabs>
                <w:tab w:val="left" w:pos="10500"/>
              </w:tabs>
              <w:spacing w:after="0" w:line="240" w:lineRule="auto"/>
              <w:jc w:val="center"/>
              <w:rPr>
                <w:rFonts w:ascii="Times New Roman" w:eastAsia="Times New Roman" w:hAnsi="Times New Roman"/>
                <w:lang w:val="kk-KZ"/>
              </w:rPr>
            </w:pPr>
          </w:p>
          <w:p w14:paraId="46CA66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r>
      <w:tr w:rsidR="00001B67" w14:paraId="52053BD3" w14:textId="77777777">
        <w:tc>
          <w:tcPr>
            <w:tcW w:w="648" w:type="dxa"/>
            <w:tcBorders>
              <w:top w:val="single" w:sz="4" w:space="0" w:color="auto"/>
              <w:left w:val="single" w:sz="4" w:space="0" w:color="auto"/>
              <w:bottom w:val="single" w:sz="4" w:space="0" w:color="auto"/>
              <w:right w:val="single" w:sz="4" w:space="0" w:color="auto"/>
            </w:tcBorders>
          </w:tcPr>
          <w:p w14:paraId="4C2820B7" w14:textId="77777777" w:rsidR="00001B67" w:rsidRDefault="00001B67">
            <w:pPr>
              <w:tabs>
                <w:tab w:val="left" w:pos="10500"/>
              </w:tabs>
              <w:spacing w:after="0" w:line="240" w:lineRule="auto"/>
              <w:jc w:val="center"/>
              <w:rPr>
                <w:rFonts w:ascii="Times New Roman" w:eastAsia="Times New Roman" w:hAnsi="Times New Roman"/>
                <w:lang w:val="kk-KZ"/>
              </w:rPr>
            </w:pPr>
          </w:p>
          <w:p w14:paraId="3A7BFCA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10.</w:t>
            </w:r>
          </w:p>
          <w:p w14:paraId="419842E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94C30AE" w14:textId="77777777" w:rsidR="00001B67" w:rsidRDefault="00001B67">
            <w:pPr>
              <w:tabs>
                <w:tab w:val="left" w:pos="10500"/>
              </w:tabs>
              <w:spacing w:after="0" w:line="240" w:lineRule="auto"/>
              <w:rPr>
                <w:rFonts w:ascii="Times New Roman" w:eastAsia="Times New Roman" w:hAnsi="Times New Roman"/>
                <w:lang w:val="kk-KZ"/>
              </w:rPr>
            </w:pPr>
          </w:p>
          <w:p w14:paraId="4AF427A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ОРЗ, ЖРВИ, тұмаудың алдын алуда оксолин мазын қолдану</w:t>
            </w:r>
          </w:p>
          <w:p w14:paraId="13A1099B"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23FA490A" w14:textId="77777777" w:rsidR="00001B67" w:rsidRDefault="00001B67">
            <w:pPr>
              <w:tabs>
                <w:tab w:val="left" w:pos="10500"/>
              </w:tabs>
              <w:spacing w:after="0" w:line="240" w:lineRule="auto"/>
              <w:jc w:val="center"/>
              <w:rPr>
                <w:rFonts w:ascii="Times New Roman" w:eastAsia="Times New Roman" w:hAnsi="Times New Roman"/>
                <w:lang w:val="kk-KZ"/>
              </w:rPr>
            </w:pPr>
          </w:p>
          <w:p w14:paraId="53D0D4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Қараша, желтоқсан</w:t>
            </w:r>
          </w:p>
        </w:tc>
        <w:tc>
          <w:tcPr>
            <w:tcW w:w="3420" w:type="dxa"/>
            <w:tcBorders>
              <w:top w:val="single" w:sz="4" w:space="0" w:color="auto"/>
              <w:left w:val="single" w:sz="4" w:space="0" w:color="auto"/>
              <w:bottom w:val="single" w:sz="4" w:space="0" w:color="auto"/>
              <w:right w:val="single" w:sz="4" w:space="0" w:color="auto"/>
            </w:tcBorders>
          </w:tcPr>
          <w:p w14:paraId="0D6CAB38" w14:textId="77777777" w:rsidR="00001B67" w:rsidRDefault="00001B67">
            <w:pPr>
              <w:tabs>
                <w:tab w:val="left" w:pos="10500"/>
              </w:tabs>
              <w:spacing w:after="0" w:line="240" w:lineRule="auto"/>
              <w:jc w:val="center"/>
              <w:rPr>
                <w:rFonts w:ascii="Times New Roman" w:eastAsia="Times New Roman" w:hAnsi="Times New Roman"/>
                <w:lang w:val="kk-KZ"/>
              </w:rPr>
            </w:pPr>
          </w:p>
          <w:p w14:paraId="1CF14DC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70408062" w14:textId="77777777" w:rsidR="00001B67" w:rsidRDefault="00001B67">
            <w:pPr>
              <w:tabs>
                <w:tab w:val="left" w:pos="10500"/>
              </w:tabs>
              <w:spacing w:after="0" w:line="240" w:lineRule="auto"/>
              <w:jc w:val="center"/>
              <w:rPr>
                <w:rFonts w:ascii="Times New Roman" w:eastAsia="Times New Roman" w:hAnsi="Times New Roman"/>
                <w:lang w:val="kk-KZ"/>
              </w:rPr>
            </w:pPr>
          </w:p>
          <w:p w14:paraId="758A344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r>
      <w:tr w:rsidR="00001B67" w14:paraId="45FCB43E" w14:textId="77777777">
        <w:tc>
          <w:tcPr>
            <w:tcW w:w="648" w:type="dxa"/>
            <w:tcBorders>
              <w:top w:val="single" w:sz="4" w:space="0" w:color="auto"/>
              <w:left w:val="single" w:sz="4" w:space="0" w:color="auto"/>
              <w:bottom w:val="single" w:sz="4" w:space="0" w:color="auto"/>
              <w:right w:val="single" w:sz="4" w:space="0" w:color="auto"/>
            </w:tcBorders>
          </w:tcPr>
          <w:p w14:paraId="2DD4DD01" w14:textId="77777777" w:rsidR="00001B67" w:rsidRDefault="00001B67">
            <w:pPr>
              <w:tabs>
                <w:tab w:val="left" w:pos="10500"/>
              </w:tabs>
              <w:spacing w:after="0" w:line="240" w:lineRule="auto"/>
              <w:jc w:val="center"/>
              <w:rPr>
                <w:rFonts w:ascii="Times New Roman" w:eastAsia="Times New Roman" w:hAnsi="Times New Roman"/>
                <w:lang w:val="kk-KZ"/>
              </w:rPr>
            </w:pPr>
          </w:p>
          <w:p w14:paraId="5A2F308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11. </w:t>
            </w:r>
          </w:p>
          <w:p w14:paraId="5F666C1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774E54AC" w14:textId="77777777" w:rsidR="00001B67" w:rsidRDefault="00001B67">
            <w:pPr>
              <w:tabs>
                <w:tab w:val="left" w:pos="10500"/>
              </w:tabs>
              <w:spacing w:after="0" w:line="240" w:lineRule="auto"/>
              <w:rPr>
                <w:rFonts w:ascii="Times New Roman" w:eastAsia="Times New Roman" w:hAnsi="Times New Roman"/>
                <w:lang w:val="kk-KZ"/>
              </w:rPr>
            </w:pPr>
          </w:p>
          <w:p w14:paraId="131336E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 асты С-дәрумендендіру, дәруменді салаттар, сарымсақты және лимонды тұнбалар</w:t>
            </w:r>
          </w:p>
        </w:tc>
        <w:tc>
          <w:tcPr>
            <w:tcW w:w="1934" w:type="dxa"/>
            <w:tcBorders>
              <w:top w:val="single" w:sz="4" w:space="0" w:color="auto"/>
              <w:left w:val="single" w:sz="4" w:space="0" w:color="auto"/>
              <w:bottom w:val="single" w:sz="4" w:space="0" w:color="auto"/>
              <w:right w:val="single" w:sz="4" w:space="0" w:color="auto"/>
            </w:tcBorders>
          </w:tcPr>
          <w:p w14:paraId="632E35D3" w14:textId="77777777" w:rsidR="00001B67" w:rsidRDefault="00001B67">
            <w:pPr>
              <w:tabs>
                <w:tab w:val="left" w:pos="10500"/>
              </w:tabs>
              <w:spacing w:after="0" w:line="240" w:lineRule="auto"/>
              <w:jc w:val="center"/>
              <w:rPr>
                <w:rFonts w:ascii="Times New Roman" w:eastAsia="Times New Roman" w:hAnsi="Times New Roman"/>
                <w:lang w:val="kk-KZ"/>
              </w:rPr>
            </w:pPr>
          </w:p>
          <w:p w14:paraId="7ED3CDC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1E8AE566" w14:textId="77777777" w:rsidR="00001B67" w:rsidRDefault="00001B67">
            <w:pPr>
              <w:tabs>
                <w:tab w:val="left" w:pos="10500"/>
              </w:tabs>
              <w:spacing w:after="0" w:line="240" w:lineRule="auto"/>
              <w:jc w:val="center"/>
              <w:rPr>
                <w:rFonts w:ascii="Times New Roman" w:eastAsia="Times New Roman" w:hAnsi="Times New Roman"/>
                <w:lang w:val="kk-KZ"/>
              </w:rPr>
            </w:pPr>
          </w:p>
          <w:p w14:paraId="518F4F3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01E011E3" w14:textId="77777777" w:rsidR="00001B67" w:rsidRDefault="00001B67">
            <w:pPr>
              <w:tabs>
                <w:tab w:val="left" w:pos="10500"/>
              </w:tabs>
              <w:spacing w:after="0" w:line="240" w:lineRule="auto"/>
              <w:rPr>
                <w:rFonts w:ascii="Times New Roman" w:eastAsia="Times New Roman" w:hAnsi="Times New Roman"/>
                <w:lang w:val="kk-KZ"/>
              </w:rPr>
            </w:pPr>
          </w:p>
          <w:p w14:paraId="0C1AD77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p w14:paraId="7CC85A8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2D44DDC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BC6B5FC" w14:textId="77777777">
        <w:tc>
          <w:tcPr>
            <w:tcW w:w="648" w:type="dxa"/>
            <w:tcBorders>
              <w:top w:val="single" w:sz="4" w:space="0" w:color="auto"/>
              <w:left w:val="single" w:sz="4" w:space="0" w:color="auto"/>
              <w:bottom w:val="single" w:sz="4" w:space="0" w:color="auto"/>
              <w:right w:val="single" w:sz="4" w:space="0" w:color="auto"/>
            </w:tcBorders>
          </w:tcPr>
          <w:p w14:paraId="0A9B9B06" w14:textId="77777777" w:rsidR="00001B67" w:rsidRDefault="00001B67">
            <w:pPr>
              <w:tabs>
                <w:tab w:val="left" w:pos="10500"/>
              </w:tabs>
              <w:spacing w:after="0" w:line="240" w:lineRule="auto"/>
              <w:jc w:val="center"/>
              <w:rPr>
                <w:rFonts w:ascii="Times New Roman" w:eastAsia="Times New Roman" w:hAnsi="Times New Roman"/>
                <w:lang w:val="kk-KZ"/>
              </w:rPr>
            </w:pPr>
          </w:p>
          <w:p w14:paraId="0E96E94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12.</w:t>
            </w:r>
          </w:p>
          <w:p w14:paraId="4E7F45A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3A08FE9" w14:textId="77777777" w:rsidR="00001B67" w:rsidRDefault="00001B67">
            <w:pPr>
              <w:tabs>
                <w:tab w:val="left" w:pos="10500"/>
              </w:tabs>
              <w:spacing w:after="0" w:line="240" w:lineRule="auto"/>
              <w:rPr>
                <w:rFonts w:ascii="Times New Roman" w:eastAsia="Times New Roman" w:hAnsi="Times New Roman"/>
                <w:lang w:val="kk-KZ"/>
              </w:rPr>
            </w:pPr>
          </w:p>
          <w:p w14:paraId="41BD888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Жалпақ табандылық пен сколиоздың алдын алу үшін дәстүрлі емес дене шынықтыру құралдарын пайдалану. </w:t>
            </w:r>
          </w:p>
          <w:p w14:paraId="1F2A92CF"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F4ECFCA" w14:textId="77777777" w:rsidR="00001B67" w:rsidRDefault="00001B67">
            <w:pPr>
              <w:tabs>
                <w:tab w:val="left" w:pos="10500"/>
              </w:tabs>
              <w:spacing w:after="0" w:line="240" w:lineRule="auto"/>
              <w:jc w:val="center"/>
              <w:rPr>
                <w:rFonts w:ascii="Times New Roman" w:eastAsia="Times New Roman" w:hAnsi="Times New Roman"/>
                <w:lang w:val="kk-KZ"/>
              </w:rPr>
            </w:pPr>
          </w:p>
          <w:p w14:paraId="4D8641E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Үнемі </w:t>
            </w:r>
          </w:p>
        </w:tc>
        <w:tc>
          <w:tcPr>
            <w:tcW w:w="3420" w:type="dxa"/>
            <w:tcBorders>
              <w:top w:val="single" w:sz="4" w:space="0" w:color="auto"/>
              <w:left w:val="single" w:sz="4" w:space="0" w:color="auto"/>
              <w:bottom w:val="single" w:sz="4" w:space="0" w:color="auto"/>
              <w:right w:val="single" w:sz="4" w:space="0" w:color="auto"/>
            </w:tcBorders>
          </w:tcPr>
          <w:p w14:paraId="329A8293" w14:textId="77777777" w:rsidR="00001B67" w:rsidRDefault="00001B67">
            <w:pPr>
              <w:tabs>
                <w:tab w:val="left" w:pos="10500"/>
              </w:tabs>
              <w:spacing w:after="0" w:line="240" w:lineRule="auto"/>
              <w:jc w:val="center"/>
              <w:rPr>
                <w:rFonts w:ascii="Times New Roman" w:eastAsia="Times New Roman" w:hAnsi="Times New Roman"/>
                <w:lang w:val="kk-KZ"/>
              </w:rPr>
            </w:pPr>
          </w:p>
          <w:p w14:paraId="6C900476" w14:textId="77777777" w:rsidR="00001B67" w:rsidRDefault="00981FF0">
            <w:pPr>
              <w:tabs>
                <w:tab w:val="left" w:pos="10500"/>
              </w:tabs>
              <w:spacing w:after="0" w:line="240" w:lineRule="auto"/>
              <w:jc w:val="center"/>
              <w:rPr>
                <w:rFonts w:ascii="Times New Roman" w:eastAsia="Times New Roman" w:hAnsi="Times New Roman"/>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6C081282" w14:textId="77777777" w:rsidR="00001B67" w:rsidRDefault="00001B67">
            <w:pPr>
              <w:tabs>
                <w:tab w:val="left" w:pos="10500"/>
              </w:tabs>
              <w:spacing w:after="0" w:line="240" w:lineRule="auto"/>
              <w:jc w:val="center"/>
              <w:rPr>
                <w:rFonts w:ascii="Times New Roman" w:eastAsia="Times New Roman" w:hAnsi="Times New Roman"/>
                <w:lang w:val="kk-KZ"/>
              </w:rPr>
            </w:pPr>
          </w:p>
          <w:p w14:paraId="0CBAF7F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394BDC15" w14:textId="77777777">
        <w:tc>
          <w:tcPr>
            <w:tcW w:w="648" w:type="dxa"/>
            <w:tcBorders>
              <w:top w:val="single" w:sz="4" w:space="0" w:color="auto"/>
              <w:left w:val="single" w:sz="4" w:space="0" w:color="auto"/>
              <w:bottom w:val="single" w:sz="4" w:space="0" w:color="auto"/>
              <w:right w:val="single" w:sz="4" w:space="0" w:color="auto"/>
            </w:tcBorders>
          </w:tcPr>
          <w:p w14:paraId="114071CC" w14:textId="77777777" w:rsidR="00001B67" w:rsidRDefault="00001B67">
            <w:pPr>
              <w:tabs>
                <w:tab w:val="left" w:pos="10500"/>
              </w:tabs>
              <w:spacing w:after="0" w:line="240" w:lineRule="auto"/>
              <w:jc w:val="center"/>
              <w:rPr>
                <w:rFonts w:ascii="Times New Roman" w:eastAsia="Times New Roman" w:hAnsi="Times New Roman"/>
                <w:lang w:val="kk-KZ"/>
              </w:rPr>
            </w:pPr>
          </w:p>
          <w:p w14:paraId="705A4C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13. </w:t>
            </w:r>
          </w:p>
          <w:p w14:paraId="532DA107"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88763FC" w14:textId="77777777" w:rsidR="00001B67" w:rsidRDefault="00001B67">
            <w:pPr>
              <w:tabs>
                <w:tab w:val="left" w:pos="10500"/>
              </w:tabs>
              <w:spacing w:after="0" w:line="240" w:lineRule="auto"/>
              <w:rPr>
                <w:rFonts w:ascii="Times New Roman" w:eastAsia="Times New Roman" w:hAnsi="Times New Roman"/>
                <w:lang w:val="kk-KZ"/>
              </w:rPr>
            </w:pPr>
          </w:p>
          <w:p w14:paraId="1D13773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Суық тию ауруларының алдын алу үшін аскорбин қышқылын пайдалану: 1 драже – ай бойы күніне 1 рет</w:t>
            </w:r>
          </w:p>
          <w:p w14:paraId="0ED23DF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29F3E23" w14:textId="77777777" w:rsidR="00001B67" w:rsidRDefault="00001B67">
            <w:pPr>
              <w:tabs>
                <w:tab w:val="left" w:pos="10500"/>
              </w:tabs>
              <w:spacing w:after="0" w:line="240" w:lineRule="auto"/>
              <w:jc w:val="center"/>
              <w:rPr>
                <w:rFonts w:ascii="Times New Roman" w:eastAsia="Times New Roman" w:hAnsi="Times New Roman"/>
                <w:lang w:val="kk-KZ"/>
              </w:rPr>
            </w:pPr>
          </w:p>
          <w:p w14:paraId="221F9A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17D05FC" w14:textId="77777777" w:rsidR="00001B67" w:rsidRDefault="00001B67">
            <w:pPr>
              <w:tabs>
                <w:tab w:val="left" w:pos="10500"/>
              </w:tabs>
              <w:spacing w:after="0" w:line="240" w:lineRule="auto"/>
              <w:jc w:val="center"/>
              <w:rPr>
                <w:rFonts w:ascii="Times New Roman" w:eastAsia="Times New Roman" w:hAnsi="Times New Roman"/>
                <w:lang w:val="kk-KZ"/>
              </w:rPr>
            </w:pPr>
          </w:p>
          <w:p w14:paraId="245B5E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6033F9D4" w14:textId="77777777" w:rsidR="00001B67" w:rsidRDefault="00001B67">
            <w:pPr>
              <w:tabs>
                <w:tab w:val="left" w:pos="10500"/>
              </w:tabs>
              <w:spacing w:after="0" w:line="240" w:lineRule="auto"/>
              <w:jc w:val="center"/>
              <w:rPr>
                <w:rFonts w:ascii="Times New Roman" w:eastAsia="Times New Roman" w:hAnsi="Times New Roman"/>
                <w:lang w:val="kk-KZ"/>
              </w:rPr>
            </w:pPr>
          </w:p>
          <w:p w14:paraId="4504237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4AD06F55"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rsidRPr="009528D6" w14:paraId="482A50AD" w14:textId="77777777">
        <w:tc>
          <w:tcPr>
            <w:tcW w:w="648" w:type="dxa"/>
            <w:tcBorders>
              <w:top w:val="single" w:sz="4" w:space="0" w:color="auto"/>
              <w:left w:val="single" w:sz="4" w:space="0" w:color="auto"/>
              <w:bottom w:val="single" w:sz="4" w:space="0" w:color="auto"/>
              <w:right w:val="single" w:sz="4" w:space="0" w:color="auto"/>
            </w:tcBorders>
          </w:tcPr>
          <w:p w14:paraId="2E46E1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14</w:t>
            </w:r>
          </w:p>
        </w:tc>
        <w:tc>
          <w:tcPr>
            <w:tcW w:w="5266" w:type="dxa"/>
            <w:tcBorders>
              <w:top w:val="single" w:sz="4" w:space="0" w:color="auto"/>
              <w:left w:val="single" w:sz="4" w:space="0" w:color="auto"/>
              <w:bottom w:val="single" w:sz="4" w:space="0" w:color="auto"/>
              <w:right w:val="single" w:sz="4" w:space="0" w:color="auto"/>
            </w:tcBorders>
          </w:tcPr>
          <w:p w14:paraId="70349E3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Ұйқыдан тұрғаннан кейінгі сауықтыру- шынықтыру шараларын дұрыс жолға қою,талапқа сай ұйымдастырылуын назарға алу</w:t>
            </w:r>
          </w:p>
        </w:tc>
        <w:tc>
          <w:tcPr>
            <w:tcW w:w="1934" w:type="dxa"/>
            <w:tcBorders>
              <w:top w:val="single" w:sz="4" w:space="0" w:color="auto"/>
              <w:left w:val="single" w:sz="4" w:space="0" w:color="auto"/>
              <w:bottom w:val="single" w:sz="4" w:space="0" w:color="auto"/>
              <w:right w:val="single" w:sz="4" w:space="0" w:color="auto"/>
            </w:tcBorders>
          </w:tcPr>
          <w:p w14:paraId="2DA7874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0EFE08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tc>
        <w:tc>
          <w:tcPr>
            <w:tcW w:w="3518" w:type="dxa"/>
            <w:tcBorders>
              <w:top w:val="single" w:sz="4" w:space="0" w:color="auto"/>
              <w:left w:val="single" w:sz="4" w:space="0" w:color="auto"/>
              <w:bottom w:val="single" w:sz="4" w:space="0" w:color="auto"/>
              <w:right w:val="single" w:sz="4" w:space="0" w:color="auto"/>
            </w:tcBorders>
          </w:tcPr>
          <w:p w14:paraId="42A8A31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p w14:paraId="5A8692E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7BDD1E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Дене шынықтыру нұсқаушысы</w:t>
            </w:r>
          </w:p>
        </w:tc>
      </w:tr>
    </w:tbl>
    <w:p w14:paraId="1A65DAE3" w14:textId="77777777" w:rsidR="00001B67" w:rsidRDefault="00001B67">
      <w:pPr>
        <w:tabs>
          <w:tab w:val="left" w:pos="10500"/>
        </w:tabs>
        <w:spacing w:after="0" w:line="240" w:lineRule="auto"/>
        <w:jc w:val="both"/>
        <w:rPr>
          <w:rFonts w:ascii="Times New Roman" w:eastAsia="Times New Roman" w:hAnsi="Times New Roman"/>
          <w:b/>
          <w:color w:val="FF0000"/>
          <w:sz w:val="28"/>
          <w:szCs w:val="28"/>
          <w:lang w:val="kk-KZ"/>
        </w:rPr>
      </w:pPr>
    </w:p>
    <w:p w14:paraId="508AE85E"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II тарау</w:t>
      </w:r>
    </w:p>
    <w:p w14:paraId="7C0136EF" w14:textId="27BE2833" w:rsidR="00001B67" w:rsidRDefault="00981FF0">
      <w:pPr>
        <w:tabs>
          <w:tab w:val="center" w:pos="7285"/>
          <w:tab w:val="left" w:pos="10500"/>
          <w:tab w:val="left" w:pos="10960"/>
        </w:tabs>
        <w:spacing w:after="0" w:line="240" w:lineRule="auto"/>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tab/>
        <w:t>202</w:t>
      </w:r>
      <w:r w:rsidR="007566B0" w:rsidRPr="00CE4C4D">
        <w:rPr>
          <w:rFonts w:ascii="Times New Roman" w:eastAsia="Times New Roman" w:hAnsi="Times New Roman"/>
          <w:b/>
          <w:sz w:val="28"/>
          <w:szCs w:val="28"/>
          <w:lang w:val="kk-KZ"/>
        </w:rPr>
        <w:t>3</w:t>
      </w:r>
      <w:r>
        <w:rPr>
          <w:rFonts w:ascii="Times New Roman" w:eastAsia="Times New Roman" w:hAnsi="Times New Roman"/>
          <w:b/>
          <w:sz w:val="28"/>
          <w:szCs w:val="28"/>
          <w:lang w:val="kk-KZ"/>
        </w:rPr>
        <w:t>-202</w:t>
      </w:r>
      <w:r w:rsidR="007566B0" w:rsidRPr="00CE4C4D">
        <w:rPr>
          <w:rFonts w:ascii="Times New Roman" w:eastAsia="Times New Roman" w:hAnsi="Times New Roman"/>
          <w:b/>
          <w:sz w:val="28"/>
          <w:szCs w:val="28"/>
          <w:lang w:val="kk-KZ"/>
        </w:rPr>
        <w:t>4</w:t>
      </w:r>
      <w:r>
        <w:rPr>
          <w:rFonts w:ascii="Times New Roman" w:eastAsia="Times New Roman" w:hAnsi="Times New Roman"/>
          <w:b/>
          <w:sz w:val="28"/>
          <w:szCs w:val="28"/>
          <w:lang w:val="kk-KZ"/>
        </w:rPr>
        <w:t xml:space="preserve"> оқу жылындағы әкімшілік-шаруашылық жұмыстар</w:t>
      </w:r>
    </w:p>
    <w:p w14:paraId="55A57864" w14:textId="77777777" w:rsidR="00001B67" w:rsidRDefault="00001B67">
      <w:pPr>
        <w:tabs>
          <w:tab w:val="left" w:pos="10500"/>
        </w:tabs>
        <w:spacing w:after="0" w:line="240" w:lineRule="auto"/>
        <w:jc w:val="center"/>
        <w:rPr>
          <w:rFonts w:ascii="Times New Roman" w:eastAsia="Times New Roman" w:hAnsi="Times New Roman"/>
          <w:lang w:val="kk-KZ"/>
        </w:rPr>
      </w:pPr>
    </w:p>
    <w:p w14:paraId="4808810D" w14:textId="77777777" w:rsidR="00001B67" w:rsidRDefault="00981FF0">
      <w:pPr>
        <w:tabs>
          <w:tab w:val="left" w:pos="10500"/>
        </w:tabs>
        <w:spacing w:after="0" w:line="240" w:lineRule="auto"/>
        <w:outlineLvl w:val="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 балалардың толыққанды дамуын қамтамасыз ететін балабақшаның материалдық-техникалық базасын дамыту; </w:t>
      </w:r>
    </w:p>
    <w:p w14:paraId="094B98B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Ұжымда жағымды эмоциялық ауа райын қалыптастыру; </w:t>
      </w:r>
    </w:p>
    <w:p w14:paraId="342E081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Педагогтардың кәсіби өсуі үшін қолайлы жағдайлар туғызу. </w:t>
      </w:r>
    </w:p>
    <w:p w14:paraId="64F8ED89" w14:textId="77777777" w:rsidR="00001B67" w:rsidRDefault="00001B67">
      <w:pPr>
        <w:tabs>
          <w:tab w:val="left" w:pos="10500"/>
        </w:tabs>
        <w:spacing w:after="0" w:line="240" w:lineRule="auto"/>
        <w:rPr>
          <w:rFonts w:ascii="Times New Roman" w:eastAsia="Times New Roman" w:hAnsi="Times New Roman"/>
          <w:color w:val="FF0000"/>
          <w:lang w:val="kk-KZ"/>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750"/>
        <w:gridCol w:w="2449"/>
        <w:gridCol w:w="3417"/>
        <w:gridCol w:w="2937"/>
      </w:tblGrid>
      <w:tr w:rsidR="00001B67" w14:paraId="2B8570A9" w14:textId="77777777">
        <w:tc>
          <w:tcPr>
            <w:tcW w:w="595" w:type="dxa"/>
            <w:tcBorders>
              <w:top w:val="single" w:sz="4" w:space="0" w:color="auto"/>
              <w:left w:val="single" w:sz="4" w:space="0" w:color="auto"/>
              <w:bottom w:val="single" w:sz="4" w:space="0" w:color="auto"/>
              <w:right w:val="single" w:sz="4" w:space="0" w:color="auto"/>
            </w:tcBorders>
          </w:tcPr>
          <w:p w14:paraId="3CBD8DCA" w14:textId="77777777" w:rsidR="00001B67" w:rsidRDefault="00001B67">
            <w:pPr>
              <w:tabs>
                <w:tab w:val="left" w:pos="10500"/>
              </w:tabs>
              <w:spacing w:after="0" w:line="240" w:lineRule="auto"/>
              <w:rPr>
                <w:rFonts w:ascii="Times New Roman" w:eastAsia="Times New Roman" w:hAnsi="Times New Roman"/>
                <w:lang w:val="kk-KZ"/>
              </w:rPr>
            </w:pPr>
          </w:p>
          <w:p w14:paraId="4EF5633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36ECE15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р/с</w:t>
            </w:r>
          </w:p>
          <w:p w14:paraId="388EB48E"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5B18A85" w14:textId="77777777" w:rsidR="00001B67" w:rsidRDefault="00001B67">
            <w:pPr>
              <w:tabs>
                <w:tab w:val="left" w:pos="10500"/>
              </w:tabs>
              <w:spacing w:after="0" w:line="240" w:lineRule="auto"/>
              <w:rPr>
                <w:rFonts w:ascii="Times New Roman" w:eastAsia="Times New Roman" w:hAnsi="Times New Roman"/>
                <w:lang w:val="kk-KZ"/>
              </w:rPr>
            </w:pPr>
          </w:p>
          <w:p w14:paraId="171BEF7A" w14:textId="77777777" w:rsidR="00001B67" w:rsidRDefault="00001B67">
            <w:pPr>
              <w:tabs>
                <w:tab w:val="left" w:pos="10500"/>
              </w:tabs>
              <w:spacing w:after="0" w:line="240" w:lineRule="auto"/>
              <w:rPr>
                <w:rFonts w:ascii="Times New Roman" w:eastAsia="Times New Roman" w:hAnsi="Times New Roman"/>
                <w:lang w:val="kk-KZ"/>
              </w:rPr>
            </w:pPr>
          </w:p>
          <w:p w14:paraId="25BEE90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Жұмыс түрі</w:t>
            </w:r>
          </w:p>
        </w:tc>
        <w:tc>
          <w:tcPr>
            <w:tcW w:w="2449" w:type="dxa"/>
            <w:tcBorders>
              <w:top w:val="single" w:sz="4" w:space="0" w:color="auto"/>
              <w:left w:val="single" w:sz="4" w:space="0" w:color="auto"/>
              <w:bottom w:val="single" w:sz="4" w:space="0" w:color="auto"/>
              <w:right w:val="single" w:sz="4" w:space="0" w:color="auto"/>
            </w:tcBorders>
          </w:tcPr>
          <w:p w14:paraId="27FE4C85" w14:textId="77777777" w:rsidR="00001B67" w:rsidRDefault="00001B67">
            <w:pPr>
              <w:tabs>
                <w:tab w:val="left" w:pos="10500"/>
              </w:tabs>
              <w:spacing w:after="0" w:line="240" w:lineRule="auto"/>
              <w:rPr>
                <w:rFonts w:ascii="Times New Roman" w:eastAsia="Times New Roman" w:hAnsi="Times New Roman"/>
                <w:lang w:val="kk-KZ"/>
              </w:rPr>
            </w:pPr>
          </w:p>
          <w:p w14:paraId="61CA4CC7" w14:textId="77777777" w:rsidR="00001B67" w:rsidRDefault="00001B67">
            <w:pPr>
              <w:tabs>
                <w:tab w:val="left" w:pos="10500"/>
              </w:tabs>
              <w:spacing w:after="0" w:line="240" w:lineRule="auto"/>
              <w:jc w:val="center"/>
              <w:rPr>
                <w:rFonts w:ascii="Times New Roman" w:eastAsia="Times New Roman" w:hAnsi="Times New Roman"/>
                <w:lang w:val="kk-KZ"/>
              </w:rPr>
            </w:pPr>
          </w:p>
          <w:p w14:paraId="28F04C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Мерзімі </w:t>
            </w:r>
          </w:p>
        </w:tc>
        <w:tc>
          <w:tcPr>
            <w:tcW w:w="3417" w:type="dxa"/>
            <w:tcBorders>
              <w:top w:val="single" w:sz="4" w:space="0" w:color="auto"/>
              <w:left w:val="single" w:sz="4" w:space="0" w:color="auto"/>
              <w:bottom w:val="single" w:sz="4" w:space="0" w:color="auto"/>
              <w:right w:val="single" w:sz="4" w:space="0" w:color="auto"/>
            </w:tcBorders>
          </w:tcPr>
          <w:p w14:paraId="25B5AA65" w14:textId="77777777" w:rsidR="00001B67" w:rsidRDefault="00001B67">
            <w:pPr>
              <w:tabs>
                <w:tab w:val="left" w:pos="10500"/>
              </w:tabs>
              <w:spacing w:after="0" w:line="240" w:lineRule="auto"/>
              <w:rPr>
                <w:rFonts w:ascii="Times New Roman" w:eastAsia="Times New Roman" w:hAnsi="Times New Roman"/>
                <w:lang w:val="kk-KZ"/>
              </w:rPr>
            </w:pPr>
          </w:p>
          <w:p w14:paraId="4556B11E" w14:textId="77777777" w:rsidR="00001B67" w:rsidRDefault="00001B67">
            <w:pPr>
              <w:tabs>
                <w:tab w:val="left" w:pos="10500"/>
              </w:tabs>
              <w:spacing w:after="0" w:line="240" w:lineRule="auto"/>
              <w:rPr>
                <w:rFonts w:ascii="Times New Roman" w:eastAsia="Times New Roman" w:hAnsi="Times New Roman"/>
                <w:lang w:val="kk-KZ"/>
              </w:rPr>
            </w:pPr>
          </w:p>
          <w:p w14:paraId="29D5B0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Жауаптылар </w:t>
            </w:r>
          </w:p>
        </w:tc>
        <w:tc>
          <w:tcPr>
            <w:tcW w:w="2937" w:type="dxa"/>
            <w:tcBorders>
              <w:top w:val="single" w:sz="4" w:space="0" w:color="auto"/>
              <w:left w:val="single" w:sz="4" w:space="0" w:color="auto"/>
              <w:bottom w:val="single" w:sz="4" w:space="0" w:color="auto"/>
              <w:right w:val="single" w:sz="4" w:space="0" w:color="auto"/>
            </w:tcBorders>
          </w:tcPr>
          <w:p w14:paraId="05D6833B" w14:textId="77777777" w:rsidR="00001B67" w:rsidRDefault="00001B67">
            <w:pPr>
              <w:tabs>
                <w:tab w:val="left" w:pos="10500"/>
              </w:tabs>
              <w:spacing w:after="0" w:line="240" w:lineRule="auto"/>
              <w:rPr>
                <w:rFonts w:ascii="Times New Roman" w:eastAsia="Times New Roman" w:hAnsi="Times New Roman"/>
                <w:lang w:val="kk-KZ"/>
              </w:rPr>
            </w:pPr>
          </w:p>
          <w:p w14:paraId="11751FF7" w14:textId="77777777" w:rsidR="00001B67" w:rsidRDefault="00001B67">
            <w:pPr>
              <w:tabs>
                <w:tab w:val="left" w:pos="10500"/>
              </w:tabs>
              <w:spacing w:after="0" w:line="240" w:lineRule="auto"/>
              <w:rPr>
                <w:rFonts w:ascii="Times New Roman" w:eastAsia="Times New Roman" w:hAnsi="Times New Roman"/>
                <w:lang w:val="kk-KZ"/>
              </w:rPr>
            </w:pPr>
          </w:p>
          <w:p w14:paraId="5557FCA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Бақылау </w:t>
            </w:r>
          </w:p>
        </w:tc>
      </w:tr>
      <w:tr w:rsidR="00001B67" w14:paraId="3AE78D88" w14:textId="77777777">
        <w:tc>
          <w:tcPr>
            <w:tcW w:w="595" w:type="dxa"/>
            <w:tcBorders>
              <w:top w:val="single" w:sz="4" w:space="0" w:color="auto"/>
              <w:left w:val="single" w:sz="4" w:space="0" w:color="auto"/>
              <w:bottom w:val="single" w:sz="4" w:space="0" w:color="auto"/>
              <w:right w:val="single" w:sz="4" w:space="0" w:color="auto"/>
            </w:tcBorders>
          </w:tcPr>
          <w:p w14:paraId="393FC7E1" w14:textId="77777777" w:rsidR="00001B67" w:rsidRDefault="00001B67">
            <w:pPr>
              <w:tabs>
                <w:tab w:val="left" w:pos="10500"/>
              </w:tabs>
              <w:spacing w:after="0" w:line="240" w:lineRule="auto"/>
              <w:rPr>
                <w:rFonts w:ascii="Times New Roman" w:eastAsia="Times New Roman" w:hAnsi="Times New Roman"/>
                <w:lang w:val="kk-KZ"/>
              </w:rPr>
            </w:pPr>
          </w:p>
          <w:p w14:paraId="5EE3DD5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w:t>
            </w:r>
          </w:p>
        </w:tc>
        <w:tc>
          <w:tcPr>
            <w:tcW w:w="5750" w:type="dxa"/>
            <w:tcBorders>
              <w:top w:val="single" w:sz="4" w:space="0" w:color="auto"/>
              <w:left w:val="single" w:sz="4" w:space="0" w:color="auto"/>
              <w:bottom w:val="single" w:sz="4" w:space="0" w:color="auto"/>
              <w:right w:val="single" w:sz="4" w:space="0" w:color="auto"/>
            </w:tcBorders>
          </w:tcPr>
          <w:p w14:paraId="66AEAA24" w14:textId="77777777" w:rsidR="00001B67" w:rsidRDefault="00001B67">
            <w:pPr>
              <w:tabs>
                <w:tab w:val="left" w:pos="10500"/>
              </w:tabs>
              <w:spacing w:after="0" w:line="240" w:lineRule="auto"/>
              <w:rPr>
                <w:rFonts w:ascii="Times New Roman" w:eastAsia="Times New Roman" w:hAnsi="Times New Roman"/>
                <w:lang w:val="kk-KZ"/>
              </w:rPr>
            </w:pPr>
          </w:p>
          <w:p w14:paraId="55C223F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Топтардың ағымдағы жөндеу жұмыстары  </w:t>
            </w:r>
          </w:p>
        </w:tc>
        <w:tc>
          <w:tcPr>
            <w:tcW w:w="2449" w:type="dxa"/>
            <w:tcBorders>
              <w:top w:val="single" w:sz="4" w:space="0" w:color="auto"/>
              <w:left w:val="single" w:sz="4" w:space="0" w:color="auto"/>
              <w:bottom w:val="single" w:sz="4" w:space="0" w:color="auto"/>
              <w:right w:val="single" w:sz="4" w:space="0" w:color="auto"/>
            </w:tcBorders>
          </w:tcPr>
          <w:p w14:paraId="13EB4C85" w14:textId="77777777" w:rsidR="00001B67" w:rsidRDefault="00001B67">
            <w:pPr>
              <w:tabs>
                <w:tab w:val="left" w:pos="10500"/>
              </w:tabs>
              <w:spacing w:after="0" w:line="240" w:lineRule="auto"/>
              <w:jc w:val="center"/>
              <w:rPr>
                <w:rFonts w:ascii="Times New Roman" w:eastAsia="Times New Roman" w:hAnsi="Times New Roman"/>
                <w:lang w:val="kk-KZ"/>
              </w:rPr>
            </w:pPr>
          </w:p>
          <w:p w14:paraId="44E3593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60E27715" w14:textId="77777777" w:rsidR="00001B67" w:rsidRDefault="00001B67">
            <w:pPr>
              <w:tabs>
                <w:tab w:val="left" w:pos="10500"/>
              </w:tabs>
              <w:spacing w:after="0" w:line="240" w:lineRule="auto"/>
              <w:jc w:val="center"/>
              <w:rPr>
                <w:rFonts w:ascii="Times New Roman" w:eastAsia="Times New Roman" w:hAnsi="Times New Roman"/>
                <w:lang w:val="kk-KZ"/>
              </w:rPr>
            </w:pPr>
          </w:p>
          <w:p w14:paraId="6AFF543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Меңгеруші, тәрбиешілер</w:t>
            </w:r>
          </w:p>
        </w:tc>
        <w:tc>
          <w:tcPr>
            <w:tcW w:w="2937" w:type="dxa"/>
            <w:tcBorders>
              <w:top w:val="single" w:sz="4" w:space="0" w:color="auto"/>
              <w:left w:val="single" w:sz="4" w:space="0" w:color="auto"/>
              <w:bottom w:val="single" w:sz="4" w:space="0" w:color="auto"/>
              <w:right w:val="single" w:sz="4" w:space="0" w:color="auto"/>
            </w:tcBorders>
          </w:tcPr>
          <w:p w14:paraId="604FB2C7" w14:textId="77777777" w:rsidR="00001B67" w:rsidRDefault="00001B67">
            <w:pPr>
              <w:tabs>
                <w:tab w:val="left" w:pos="10500"/>
              </w:tabs>
              <w:spacing w:after="0" w:line="240" w:lineRule="auto"/>
              <w:jc w:val="center"/>
              <w:rPr>
                <w:rFonts w:ascii="Times New Roman" w:eastAsia="Times New Roman" w:hAnsi="Times New Roman"/>
                <w:lang w:val="kk-KZ"/>
              </w:rPr>
            </w:pPr>
          </w:p>
          <w:p w14:paraId="6C8A57A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250A571"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6F51412" w14:textId="77777777">
        <w:tc>
          <w:tcPr>
            <w:tcW w:w="595" w:type="dxa"/>
            <w:tcBorders>
              <w:top w:val="single" w:sz="4" w:space="0" w:color="auto"/>
              <w:left w:val="single" w:sz="4" w:space="0" w:color="auto"/>
              <w:bottom w:val="single" w:sz="4" w:space="0" w:color="auto"/>
              <w:right w:val="single" w:sz="4" w:space="0" w:color="auto"/>
            </w:tcBorders>
          </w:tcPr>
          <w:p w14:paraId="602D7E0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2.</w:t>
            </w:r>
          </w:p>
        </w:tc>
        <w:tc>
          <w:tcPr>
            <w:tcW w:w="5750" w:type="dxa"/>
            <w:tcBorders>
              <w:top w:val="single" w:sz="4" w:space="0" w:color="auto"/>
              <w:left w:val="single" w:sz="4" w:space="0" w:color="auto"/>
              <w:bottom w:val="single" w:sz="4" w:space="0" w:color="auto"/>
              <w:right w:val="single" w:sz="4" w:space="0" w:color="auto"/>
            </w:tcBorders>
          </w:tcPr>
          <w:p w14:paraId="4C49F59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ұіә қолданылатын жабдықтардың толықтырылуы</w:t>
            </w:r>
          </w:p>
        </w:tc>
        <w:tc>
          <w:tcPr>
            <w:tcW w:w="2449" w:type="dxa"/>
            <w:tcBorders>
              <w:top w:val="single" w:sz="4" w:space="0" w:color="auto"/>
              <w:left w:val="single" w:sz="4" w:space="0" w:color="auto"/>
              <w:bottom w:val="single" w:sz="4" w:space="0" w:color="auto"/>
              <w:right w:val="single" w:sz="4" w:space="0" w:color="auto"/>
            </w:tcBorders>
          </w:tcPr>
          <w:p w14:paraId="4C60850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2DDBC3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62E3C47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3399D992" w14:textId="77777777">
        <w:tc>
          <w:tcPr>
            <w:tcW w:w="595" w:type="dxa"/>
            <w:tcBorders>
              <w:top w:val="single" w:sz="4" w:space="0" w:color="auto"/>
              <w:left w:val="single" w:sz="4" w:space="0" w:color="auto"/>
              <w:bottom w:val="single" w:sz="4" w:space="0" w:color="auto"/>
              <w:right w:val="single" w:sz="4" w:space="0" w:color="auto"/>
            </w:tcBorders>
          </w:tcPr>
          <w:p w14:paraId="130FE6A3" w14:textId="77777777" w:rsidR="00001B67" w:rsidRDefault="00001B67">
            <w:pPr>
              <w:tabs>
                <w:tab w:val="left" w:pos="10500"/>
              </w:tabs>
              <w:spacing w:after="0" w:line="240" w:lineRule="auto"/>
              <w:rPr>
                <w:rFonts w:ascii="Times New Roman" w:eastAsia="Times New Roman" w:hAnsi="Times New Roman"/>
                <w:lang w:val="kk-KZ"/>
              </w:rPr>
            </w:pPr>
          </w:p>
          <w:p w14:paraId="640FA48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w:t>
            </w:r>
          </w:p>
          <w:p w14:paraId="47269F9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2FC421B8" w14:textId="77777777" w:rsidR="00001B67" w:rsidRDefault="00001B67">
            <w:pPr>
              <w:tabs>
                <w:tab w:val="left" w:pos="10500"/>
              </w:tabs>
              <w:spacing w:after="0" w:line="240" w:lineRule="auto"/>
              <w:rPr>
                <w:rFonts w:ascii="Times New Roman" w:eastAsia="Times New Roman" w:hAnsi="Times New Roman"/>
                <w:lang w:val="kk-KZ"/>
              </w:rPr>
            </w:pPr>
          </w:p>
          <w:p w14:paraId="124E517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Оқу жылының басына ойын алаңдарын дайындау </w:t>
            </w:r>
          </w:p>
        </w:tc>
        <w:tc>
          <w:tcPr>
            <w:tcW w:w="2449" w:type="dxa"/>
            <w:tcBorders>
              <w:top w:val="single" w:sz="4" w:space="0" w:color="auto"/>
              <w:left w:val="single" w:sz="4" w:space="0" w:color="auto"/>
              <w:bottom w:val="single" w:sz="4" w:space="0" w:color="auto"/>
              <w:right w:val="single" w:sz="4" w:space="0" w:color="auto"/>
            </w:tcBorders>
          </w:tcPr>
          <w:p w14:paraId="6198BA04" w14:textId="77777777" w:rsidR="00001B67" w:rsidRDefault="00001B67">
            <w:pPr>
              <w:tabs>
                <w:tab w:val="left" w:pos="10500"/>
              </w:tabs>
              <w:spacing w:after="0" w:line="240" w:lineRule="auto"/>
              <w:jc w:val="center"/>
              <w:rPr>
                <w:rFonts w:ascii="Times New Roman" w:eastAsia="Times New Roman" w:hAnsi="Times New Roman"/>
                <w:lang w:val="kk-KZ"/>
              </w:rPr>
            </w:pPr>
          </w:p>
          <w:p w14:paraId="3B251F9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1A39D287" w14:textId="77777777" w:rsidR="00001B67" w:rsidRDefault="00001B67">
            <w:pPr>
              <w:tabs>
                <w:tab w:val="left" w:pos="10500"/>
              </w:tabs>
              <w:spacing w:after="0" w:line="240" w:lineRule="auto"/>
              <w:jc w:val="center"/>
              <w:rPr>
                <w:rFonts w:ascii="Times New Roman" w:eastAsia="Times New Roman" w:hAnsi="Times New Roman"/>
                <w:lang w:val="kk-KZ"/>
              </w:rPr>
            </w:pPr>
          </w:p>
          <w:p w14:paraId="374E43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p w14:paraId="507BE53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3C161872" w14:textId="77777777" w:rsidR="00001B67" w:rsidRDefault="00001B67">
            <w:pPr>
              <w:tabs>
                <w:tab w:val="left" w:pos="10500"/>
              </w:tabs>
              <w:spacing w:after="0" w:line="240" w:lineRule="auto"/>
              <w:jc w:val="center"/>
              <w:rPr>
                <w:rFonts w:ascii="Times New Roman" w:eastAsia="Times New Roman" w:hAnsi="Times New Roman"/>
                <w:lang w:val="kk-KZ"/>
              </w:rPr>
            </w:pPr>
          </w:p>
          <w:p w14:paraId="36B4AB9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C27F2C9"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654FEB3" w14:textId="77777777">
        <w:tc>
          <w:tcPr>
            <w:tcW w:w="595" w:type="dxa"/>
            <w:tcBorders>
              <w:top w:val="single" w:sz="4" w:space="0" w:color="auto"/>
              <w:left w:val="single" w:sz="4" w:space="0" w:color="auto"/>
              <w:bottom w:val="single" w:sz="4" w:space="0" w:color="auto"/>
              <w:right w:val="single" w:sz="4" w:space="0" w:color="auto"/>
            </w:tcBorders>
          </w:tcPr>
          <w:p w14:paraId="303C73A2" w14:textId="77777777" w:rsidR="00001B67" w:rsidRDefault="00001B67">
            <w:pPr>
              <w:tabs>
                <w:tab w:val="left" w:pos="10500"/>
              </w:tabs>
              <w:spacing w:after="0" w:line="240" w:lineRule="auto"/>
              <w:rPr>
                <w:rFonts w:ascii="Times New Roman" w:eastAsia="Times New Roman" w:hAnsi="Times New Roman"/>
                <w:lang w:val="kk-KZ"/>
              </w:rPr>
            </w:pPr>
          </w:p>
          <w:p w14:paraId="1A2CCD2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4.</w:t>
            </w:r>
          </w:p>
          <w:p w14:paraId="43C7B0C1"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ED4B68D" w14:textId="77777777" w:rsidR="00001B67" w:rsidRDefault="00001B67">
            <w:pPr>
              <w:tabs>
                <w:tab w:val="left" w:pos="10500"/>
              </w:tabs>
              <w:spacing w:after="0" w:line="240" w:lineRule="auto"/>
              <w:rPr>
                <w:rFonts w:ascii="Times New Roman" w:eastAsia="Times New Roman" w:hAnsi="Times New Roman"/>
                <w:lang w:val="kk-KZ"/>
              </w:rPr>
            </w:pPr>
          </w:p>
          <w:p w14:paraId="216C224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Дәрі-дәрмектерді иелену</w:t>
            </w:r>
          </w:p>
        </w:tc>
        <w:tc>
          <w:tcPr>
            <w:tcW w:w="2449" w:type="dxa"/>
            <w:tcBorders>
              <w:top w:val="single" w:sz="4" w:space="0" w:color="auto"/>
              <w:left w:val="single" w:sz="4" w:space="0" w:color="auto"/>
              <w:bottom w:val="single" w:sz="4" w:space="0" w:color="auto"/>
              <w:right w:val="single" w:sz="4" w:space="0" w:color="auto"/>
            </w:tcBorders>
          </w:tcPr>
          <w:p w14:paraId="4C6BDC94" w14:textId="77777777" w:rsidR="00001B67" w:rsidRDefault="00001B67">
            <w:pPr>
              <w:tabs>
                <w:tab w:val="left" w:pos="10500"/>
              </w:tabs>
              <w:spacing w:after="0" w:line="240" w:lineRule="auto"/>
              <w:jc w:val="center"/>
              <w:rPr>
                <w:rFonts w:ascii="Times New Roman" w:eastAsia="Times New Roman" w:hAnsi="Times New Roman"/>
                <w:lang w:val="kk-KZ"/>
              </w:rPr>
            </w:pPr>
          </w:p>
          <w:p w14:paraId="60F9EAF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w:t>
            </w:r>
          </w:p>
        </w:tc>
        <w:tc>
          <w:tcPr>
            <w:tcW w:w="3417" w:type="dxa"/>
            <w:tcBorders>
              <w:top w:val="single" w:sz="4" w:space="0" w:color="auto"/>
              <w:left w:val="single" w:sz="4" w:space="0" w:color="auto"/>
              <w:bottom w:val="single" w:sz="4" w:space="0" w:color="auto"/>
              <w:right w:val="single" w:sz="4" w:space="0" w:color="auto"/>
            </w:tcBorders>
          </w:tcPr>
          <w:p w14:paraId="6EB8C1DA" w14:textId="77777777" w:rsidR="00001B67" w:rsidRDefault="00001B67">
            <w:pPr>
              <w:tabs>
                <w:tab w:val="left" w:pos="10500"/>
              </w:tabs>
              <w:spacing w:after="0" w:line="240" w:lineRule="auto"/>
              <w:jc w:val="center"/>
              <w:rPr>
                <w:rFonts w:ascii="Times New Roman" w:eastAsia="Times New Roman" w:hAnsi="Times New Roman"/>
                <w:lang w:val="kk-KZ"/>
              </w:rPr>
            </w:pPr>
          </w:p>
          <w:p w14:paraId="40F1AF2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2D90E7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2C0C8D8D" w14:textId="77777777" w:rsidR="00001B67" w:rsidRDefault="00001B67">
            <w:pPr>
              <w:tabs>
                <w:tab w:val="left" w:pos="10500"/>
              </w:tabs>
              <w:spacing w:after="0" w:line="240" w:lineRule="auto"/>
              <w:jc w:val="center"/>
              <w:rPr>
                <w:rFonts w:ascii="Times New Roman" w:eastAsia="Times New Roman" w:hAnsi="Times New Roman"/>
                <w:lang w:val="kk-KZ"/>
              </w:rPr>
            </w:pPr>
          </w:p>
          <w:p w14:paraId="789F150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9F71107"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4AC298B" w14:textId="77777777">
        <w:tc>
          <w:tcPr>
            <w:tcW w:w="595" w:type="dxa"/>
            <w:tcBorders>
              <w:top w:val="single" w:sz="4" w:space="0" w:color="auto"/>
              <w:left w:val="single" w:sz="4" w:space="0" w:color="auto"/>
              <w:bottom w:val="single" w:sz="4" w:space="0" w:color="auto"/>
              <w:right w:val="single" w:sz="4" w:space="0" w:color="auto"/>
            </w:tcBorders>
          </w:tcPr>
          <w:p w14:paraId="65BC0BF7" w14:textId="77777777" w:rsidR="00001B67" w:rsidRDefault="00001B67">
            <w:pPr>
              <w:tabs>
                <w:tab w:val="left" w:pos="10500"/>
              </w:tabs>
              <w:spacing w:after="0" w:line="240" w:lineRule="auto"/>
              <w:rPr>
                <w:rFonts w:ascii="Times New Roman" w:eastAsia="Times New Roman" w:hAnsi="Times New Roman"/>
                <w:lang w:val="kk-KZ"/>
              </w:rPr>
            </w:pPr>
          </w:p>
          <w:p w14:paraId="7A23F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5.</w:t>
            </w:r>
          </w:p>
          <w:p w14:paraId="507AB48D"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0E6D5DDE" w14:textId="77777777" w:rsidR="00001B67" w:rsidRDefault="00001B67">
            <w:pPr>
              <w:tabs>
                <w:tab w:val="left" w:pos="10500"/>
              </w:tabs>
              <w:spacing w:after="0" w:line="240" w:lineRule="auto"/>
              <w:rPr>
                <w:rFonts w:ascii="Times New Roman" w:eastAsia="Times New Roman" w:hAnsi="Times New Roman"/>
                <w:lang w:val="kk-KZ"/>
              </w:rPr>
            </w:pPr>
          </w:p>
          <w:p w14:paraId="14B6BC8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Оқу құралдарын иелену</w:t>
            </w:r>
          </w:p>
          <w:p w14:paraId="416C6230" w14:textId="77777777" w:rsidR="00001B67" w:rsidRDefault="00001B67">
            <w:pPr>
              <w:tabs>
                <w:tab w:val="left" w:pos="10500"/>
              </w:tabs>
              <w:spacing w:after="0" w:line="240" w:lineRule="auto"/>
              <w:rPr>
                <w:rFonts w:ascii="Times New Roman" w:eastAsia="Times New Roman" w:hAnsi="Times New Roman"/>
                <w:lang w:val="kk-KZ"/>
              </w:rPr>
            </w:pPr>
          </w:p>
          <w:p w14:paraId="75FF93AA"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8D0E4DB" w14:textId="77777777" w:rsidR="00001B67" w:rsidRDefault="00001B67">
            <w:pPr>
              <w:tabs>
                <w:tab w:val="left" w:pos="10500"/>
              </w:tabs>
              <w:spacing w:after="0" w:line="240" w:lineRule="auto"/>
              <w:jc w:val="center"/>
              <w:rPr>
                <w:rFonts w:ascii="Times New Roman" w:eastAsia="Times New Roman" w:hAnsi="Times New Roman"/>
                <w:lang w:val="kk-KZ"/>
              </w:rPr>
            </w:pPr>
          </w:p>
          <w:p w14:paraId="30E8886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Тамыз</w:t>
            </w:r>
          </w:p>
        </w:tc>
        <w:tc>
          <w:tcPr>
            <w:tcW w:w="3417" w:type="dxa"/>
            <w:tcBorders>
              <w:top w:val="single" w:sz="4" w:space="0" w:color="auto"/>
              <w:left w:val="single" w:sz="4" w:space="0" w:color="auto"/>
              <w:bottom w:val="single" w:sz="4" w:space="0" w:color="auto"/>
              <w:right w:val="single" w:sz="4" w:space="0" w:color="auto"/>
            </w:tcBorders>
          </w:tcPr>
          <w:p w14:paraId="63C52E35" w14:textId="77777777" w:rsidR="00001B67" w:rsidRDefault="00001B67">
            <w:pPr>
              <w:tabs>
                <w:tab w:val="left" w:pos="10500"/>
              </w:tabs>
              <w:spacing w:after="0" w:line="240" w:lineRule="auto"/>
              <w:jc w:val="center"/>
              <w:rPr>
                <w:rFonts w:ascii="Times New Roman" w:eastAsia="Times New Roman" w:hAnsi="Times New Roman"/>
                <w:lang w:val="kk-KZ"/>
              </w:rPr>
            </w:pPr>
          </w:p>
          <w:p w14:paraId="1E8A84D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p w14:paraId="431700E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48B4F40" w14:textId="77777777" w:rsidR="00001B67" w:rsidRDefault="00001B67">
            <w:pPr>
              <w:tabs>
                <w:tab w:val="left" w:pos="10500"/>
              </w:tabs>
              <w:spacing w:after="0" w:line="240" w:lineRule="auto"/>
              <w:jc w:val="center"/>
              <w:rPr>
                <w:rFonts w:ascii="Times New Roman" w:eastAsia="Times New Roman" w:hAnsi="Times New Roman"/>
                <w:lang w:val="kk-KZ"/>
              </w:rPr>
            </w:pPr>
          </w:p>
          <w:p w14:paraId="4F6C2B3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C26BB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1C27AAB" w14:textId="77777777">
        <w:tc>
          <w:tcPr>
            <w:tcW w:w="595" w:type="dxa"/>
            <w:tcBorders>
              <w:top w:val="single" w:sz="4" w:space="0" w:color="auto"/>
              <w:left w:val="single" w:sz="4" w:space="0" w:color="auto"/>
              <w:bottom w:val="single" w:sz="4" w:space="0" w:color="auto"/>
              <w:right w:val="single" w:sz="4" w:space="0" w:color="auto"/>
            </w:tcBorders>
          </w:tcPr>
          <w:p w14:paraId="6BC2AB4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tc>
        <w:tc>
          <w:tcPr>
            <w:tcW w:w="5750" w:type="dxa"/>
            <w:tcBorders>
              <w:top w:val="single" w:sz="4" w:space="0" w:color="auto"/>
              <w:left w:val="single" w:sz="4" w:space="0" w:color="auto"/>
              <w:bottom w:val="single" w:sz="4" w:space="0" w:color="auto"/>
              <w:right w:val="single" w:sz="4" w:space="0" w:color="auto"/>
            </w:tcBorders>
          </w:tcPr>
          <w:p w14:paraId="2632F28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Әдістемелік, көркем әдебиеттерді иелену</w:t>
            </w:r>
          </w:p>
        </w:tc>
        <w:tc>
          <w:tcPr>
            <w:tcW w:w="2449" w:type="dxa"/>
            <w:tcBorders>
              <w:top w:val="single" w:sz="4" w:space="0" w:color="auto"/>
              <w:left w:val="single" w:sz="4" w:space="0" w:color="auto"/>
              <w:bottom w:val="single" w:sz="4" w:space="0" w:color="auto"/>
              <w:right w:val="single" w:sz="4" w:space="0" w:color="auto"/>
            </w:tcBorders>
          </w:tcPr>
          <w:p w14:paraId="0B8F16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0B614CE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Әдіскер </w:t>
            </w:r>
          </w:p>
          <w:p w14:paraId="2ED03BC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0591C61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4692BC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36832E5E" w14:textId="77777777">
        <w:tc>
          <w:tcPr>
            <w:tcW w:w="595" w:type="dxa"/>
            <w:tcBorders>
              <w:top w:val="single" w:sz="4" w:space="0" w:color="auto"/>
              <w:left w:val="single" w:sz="4" w:space="0" w:color="auto"/>
              <w:bottom w:val="single" w:sz="4" w:space="0" w:color="auto"/>
              <w:right w:val="single" w:sz="4" w:space="0" w:color="auto"/>
            </w:tcBorders>
          </w:tcPr>
          <w:p w14:paraId="6CE8BD1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7.</w:t>
            </w:r>
          </w:p>
        </w:tc>
        <w:tc>
          <w:tcPr>
            <w:tcW w:w="5750" w:type="dxa"/>
            <w:tcBorders>
              <w:top w:val="single" w:sz="4" w:space="0" w:color="auto"/>
              <w:left w:val="single" w:sz="4" w:space="0" w:color="auto"/>
              <w:bottom w:val="single" w:sz="4" w:space="0" w:color="auto"/>
              <w:right w:val="single" w:sz="4" w:space="0" w:color="auto"/>
            </w:tcBorders>
          </w:tcPr>
          <w:p w14:paraId="37AC47A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Топтардың санитарлық-гигиеналық жағдайын, алаңдарды, қосалқы бөлмелерді тексеру мақсатында рейд жүргізу</w:t>
            </w:r>
          </w:p>
          <w:p w14:paraId="674568AB"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CCD5F4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tc>
        <w:tc>
          <w:tcPr>
            <w:tcW w:w="3417" w:type="dxa"/>
            <w:tcBorders>
              <w:top w:val="single" w:sz="4" w:space="0" w:color="auto"/>
              <w:left w:val="single" w:sz="4" w:space="0" w:color="auto"/>
              <w:bottom w:val="single" w:sz="4" w:space="0" w:color="auto"/>
              <w:right w:val="single" w:sz="4" w:space="0" w:color="auto"/>
            </w:tcBorders>
          </w:tcPr>
          <w:p w14:paraId="1DCC39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3EC5B05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410B148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1207DB3"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EF1BD0" w14:textId="77777777">
        <w:tc>
          <w:tcPr>
            <w:tcW w:w="595" w:type="dxa"/>
            <w:tcBorders>
              <w:top w:val="single" w:sz="4" w:space="0" w:color="auto"/>
              <w:left w:val="single" w:sz="4" w:space="0" w:color="auto"/>
              <w:bottom w:val="single" w:sz="4" w:space="0" w:color="auto"/>
              <w:right w:val="single" w:sz="4" w:space="0" w:color="auto"/>
            </w:tcBorders>
          </w:tcPr>
          <w:p w14:paraId="6196AD0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8.</w:t>
            </w:r>
          </w:p>
        </w:tc>
        <w:tc>
          <w:tcPr>
            <w:tcW w:w="5750" w:type="dxa"/>
            <w:tcBorders>
              <w:top w:val="single" w:sz="4" w:space="0" w:color="auto"/>
              <w:left w:val="single" w:sz="4" w:space="0" w:color="auto"/>
              <w:bottom w:val="single" w:sz="4" w:space="0" w:color="auto"/>
              <w:right w:val="single" w:sz="4" w:space="0" w:color="auto"/>
            </w:tcBorders>
          </w:tcPr>
          <w:p w14:paraId="6C78E06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Қызметіне байланысты нұсқаулықтар берілді </w:t>
            </w:r>
          </w:p>
        </w:tc>
        <w:tc>
          <w:tcPr>
            <w:tcW w:w="2449" w:type="dxa"/>
            <w:tcBorders>
              <w:top w:val="single" w:sz="4" w:space="0" w:color="auto"/>
              <w:left w:val="single" w:sz="4" w:space="0" w:color="auto"/>
              <w:bottom w:val="single" w:sz="4" w:space="0" w:color="auto"/>
              <w:right w:val="single" w:sz="4" w:space="0" w:color="auto"/>
            </w:tcBorders>
          </w:tcPr>
          <w:p w14:paraId="74468B3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Жарты жылдыққа 1 рет</w:t>
            </w:r>
          </w:p>
          <w:p w14:paraId="515894A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17" w:type="dxa"/>
            <w:tcBorders>
              <w:top w:val="single" w:sz="4" w:space="0" w:color="auto"/>
              <w:left w:val="single" w:sz="4" w:space="0" w:color="auto"/>
              <w:bottom w:val="single" w:sz="4" w:space="0" w:color="auto"/>
              <w:right w:val="single" w:sz="4" w:space="0" w:color="auto"/>
            </w:tcBorders>
          </w:tcPr>
          <w:p w14:paraId="4E4C91E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A85473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1609169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5B38480"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633F44" w14:textId="77777777">
        <w:tc>
          <w:tcPr>
            <w:tcW w:w="595" w:type="dxa"/>
            <w:tcBorders>
              <w:top w:val="single" w:sz="4" w:space="0" w:color="auto"/>
              <w:left w:val="single" w:sz="4" w:space="0" w:color="auto"/>
              <w:bottom w:val="single" w:sz="4" w:space="0" w:color="auto"/>
              <w:right w:val="single" w:sz="4" w:space="0" w:color="auto"/>
            </w:tcBorders>
          </w:tcPr>
          <w:p w14:paraId="2A0AB10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lastRenderedPageBreak/>
              <w:t>9.</w:t>
            </w:r>
          </w:p>
        </w:tc>
        <w:tc>
          <w:tcPr>
            <w:tcW w:w="5750" w:type="dxa"/>
            <w:tcBorders>
              <w:top w:val="single" w:sz="4" w:space="0" w:color="auto"/>
              <w:left w:val="single" w:sz="4" w:space="0" w:color="auto"/>
              <w:bottom w:val="single" w:sz="4" w:space="0" w:color="auto"/>
              <w:right w:val="single" w:sz="4" w:space="0" w:color="auto"/>
            </w:tcBorders>
          </w:tcPr>
          <w:p w14:paraId="7736822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Қысқы мерзімге кабинеттерді, топтарды, қосалқы бөлмелерді дайындау </w:t>
            </w:r>
          </w:p>
          <w:p w14:paraId="012B375C"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F7723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Қазан-қараша</w:t>
            </w:r>
          </w:p>
        </w:tc>
        <w:tc>
          <w:tcPr>
            <w:tcW w:w="3417" w:type="dxa"/>
            <w:tcBorders>
              <w:top w:val="single" w:sz="4" w:space="0" w:color="auto"/>
              <w:left w:val="single" w:sz="4" w:space="0" w:color="auto"/>
              <w:bottom w:val="single" w:sz="4" w:space="0" w:color="auto"/>
              <w:right w:val="single" w:sz="4" w:space="0" w:color="auto"/>
            </w:tcBorders>
          </w:tcPr>
          <w:p w14:paraId="3CE50E0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591A4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барлық топтар тәрбиешілері </w:t>
            </w:r>
          </w:p>
        </w:tc>
        <w:tc>
          <w:tcPr>
            <w:tcW w:w="2937" w:type="dxa"/>
            <w:tcBorders>
              <w:top w:val="single" w:sz="4" w:space="0" w:color="auto"/>
              <w:left w:val="single" w:sz="4" w:space="0" w:color="auto"/>
              <w:bottom w:val="single" w:sz="4" w:space="0" w:color="auto"/>
              <w:right w:val="single" w:sz="4" w:space="0" w:color="auto"/>
            </w:tcBorders>
          </w:tcPr>
          <w:p w14:paraId="07531FC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AF67E98"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FC34686" w14:textId="77777777">
        <w:tc>
          <w:tcPr>
            <w:tcW w:w="595" w:type="dxa"/>
            <w:tcBorders>
              <w:top w:val="single" w:sz="4" w:space="0" w:color="auto"/>
              <w:left w:val="single" w:sz="4" w:space="0" w:color="auto"/>
              <w:bottom w:val="single" w:sz="4" w:space="0" w:color="auto"/>
              <w:right w:val="single" w:sz="4" w:space="0" w:color="auto"/>
            </w:tcBorders>
          </w:tcPr>
          <w:p w14:paraId="637F20C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10.</w:t>
            </w:r>
          </w:p>
          <w:p w14:paraId="1F19E6C9"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3FB77B1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Балаларды тамақтандыруды ұйымдастыруды бақылау және бірегей мәзірді ұстануды қадағалау</w:t>
            </w:r>
          </w:p>
          <w:p w14:paraId="7CFA2BE5"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2472EAC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p w14:paraId="67A58E10" w14:textId="77777777" w:rsidR="00001B67" w:rsidRDefault="00001B67">
            <w:pPr>
              <w:tabs>
                <w:tab w:val="left" w:pos="10500"/>
              </w:tabs>
              <w:spacing w:after="0" w:line="240" w:lineRule="auto"/>
              <w:rPr>
                <w:rFonts w:ascii="Times New Roman" w:eastAsia="Times New Roman" w:hAnsi="Times New Roman"/>
                <w:lang w:val="en-US"/>
              </w:rPr>
            </w:pPr>
          </w:p>
        </w:tc>
        <w:tc>
          <w:tcPr>
            <w:tcW w:w="3417" w:type="dxa"/>
            <w:tcBorders>
              <w:top w:val="single" w:sz="4" w:space="0" w:color="auto"/>
              <w:left w:val="single" w:sz="4" w:space="0" w:color="auto"/>
              <w:bottom w:val="single" w:sz="4" w:space="0" w:color="auto"/>
              <w:right w:val="single" w:sz="4" w:space="0" w:color="auto"/>
            </w:tcBorders>
          </w:tcPr>
          <w:p w14:paraId="5547D76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401E565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6E41B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7FF148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3D8DCD" w14:textId="77777777">
        <w:tc>
          <w:tcPr>
            <w:tcW w:w="595" w:type="dxa"/>
            <w:tcBorders>
              <w:top w:val="single" w:sz="4" w:space="0" w:color="auto"/>
              <w:left w:val="single" w:sz="4" w:space="0" w:color="auto"/>
              <w:bottom w:val="single" w:sz="4" w:space="0" w:color="auto"/>
              <w:right w:val="single" w:sz="4" w:space="0" w:color="auto"/>
            </w:tcBorders>
          </w:tcPr>
          <w:p w14:paraId="3175677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11.</w:t>
            </w:r>
          </w:p>
          <w:p w14:paraId="000ED93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4AEA63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жылдық ертеңгіліктер кезінде өрт қауіпсіздігін сақтау туралы нұсқаулар </w:t>
            </w:r>
          </w:p>
          <w:p w14:paraId="4B2B19B2"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4F858BF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Желтоқсан </w:t>
            </w:r>
          </w:p>
        </w:tc>
        <w:tc>
          <w:tcPr>
            <w:tcW w:w="3417" w:type="dxa"/>
            <w:tcBorders>
              <w:top w:val="single" w:sz="4" w:space="0" w:color="auto"/>
              <w:left w:val="single" w:sz="4" w:space="0" w:color="auto"/>
              <w:bottom w:val="single" w:sz="4" w:space="0" w:color="auto"/>
              <w:right w:val="single" w:sz="4" w:space="0" w:color="auto"/>
            </w:tcBorders>
          </w:tcPr>
          <w:p w14:paraId="5158704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8D942C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51E4332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8B04A2"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79D351E" w14:textId="77777777">
        <w:tc>
          <w:tcPr>
            <w:tcW w:w="595" w:type="dxa"/>
            <w:tcBorders>
              <w:top w:val="single" w:sz="4" w:space="0" w:color="auto"/>
              <w:left w:val="single" w:sz="4" w:space="0" w:color="auto"/>
              <w:bottom w:val="single" w:sz="4" w:space="0" w:color="auto"/>
              <w:right w:val="single" w:sz="4" w:space="0" w:color="auto"/>
            </w:tcBorders>
          </w:tcPr>
          <w:p w14:paraId="0E75A7E0" w14:textId="77777777" w:rsidR="00001B67" w:rsidRDefault="00001B67">
            <w:pPr>
              <w:tabs>
                <w:tab w:val="left" w:pos="10500"/>
              </w:tabs>
              <w:spacing w:after="0" w:line="240" w:lineRule="auto"/>
              <w:rPr>
                <w:rFonts w:ascii="Times New Roman" w:eastAsia="Times New Roman" w:hAnsi="Times New Roman"/>
                <w:lang w:val="kk-KZ"/>
              </w:rPr>
            </w:pPr>
          </w:p>
          <w:p w14:paraId="52B5EAE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12.</w:t>
            </w:r>
          </w:p>
        </w:tc>
        <w:tc>
          <w:tcPr>
            <w:tcW w:w="5750" w:type="dxa"/>
            <w:tcBorders>
              <w:top w:val="single" w:sz="4" w:space="0" w:color="auto"/>
              <w:left w:val="single" w:sz="4" w:space="0" w:color="auto"/>
              <w:bottom w:val="single" w:sz="4" w:space="0" w:color="auto"/>
              <w:right w:val="single" w:sz="4" w:space="0" w:color="auto"/>
            </w:tcBorders>
          </w:tcPr>
          <w:p w14:paraId="2801AF68" w14:textId="77777777" w:rsidR="00001B67" w:rsidRDefault="00001B67">
            <w:pPr>
              <w:tabs>
                <w:tab w:val="left" w:pos="10500"/>
              </w:tabs>
              <w:spacing w:after="0" w:line="240" w:lineRule="auto"/>
              <w:rPr>
                <w:rFonts w:ascii="Times New Roman" w:eastAsia="Times New Roman" w:hAnsi="Times New Roman"/>
                <w:lang w:val="kk-KZ"/>
              </w:rPr>
            </w:pPr>
          </w:p>
          <w:p w14:paraId="63B2FC8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 аумағын көгалдандыру, гүлді гүлзарларды, экологиялық соқпақтарды безендіру </w:t>
            </w:r>
          </w:p>
          <w:p w14:paraId="648F89E8"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AA7D91" w14:textId="77777777" w:rsidR="00001B67" w:rsidRDefault="00001B67">
            <w:pPr>
              <w:tabs>
                <w:tab w:val="left" w:pos="10500"/>
              </w:tabs>
              <w:spacing w:after="0" w:line="240" w:lineRule="auto"/>
              <w:jc w:val="center"/>
              <w:rPr>
                <w:rFonts w:ascii="Times New Roman" w:eastAsia="Times New Roman" w:hAnsi="Times New Roman"/>
                <w:lang w:val="kk-KZ"/>
              </w:rPr>
            </w:pPr>
          </w:p>
          <w:p w14:paraId="34A020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Сәуір - мамыр</w:t>
            </w:r>
          </w:p>
        </w:tc>
        <w:tc>
          <w:tcPr>
            <w:tcW w:w="3417" w:type="dxa"/>
            <w:tcBorders>
              <w:top w:val="single" w:sz="4" w:space="0" w:color="auto"/>
              <w:left w:val="single" w:sz="4" w:space="0" w:color="auto"/>
              <w:bottom w:val="single" w:sz="4" w:space="0" w:color="auto"/>
              <w:right w:val="single" w:sz="4" w:space="0" w:color="auto"/>
            </w:tcBorders>
          </w:tcPr>
          <w:p w14:paraId="7E0346B0" w14:textId="77777777" w:rsidR="00001B67" w:rsidRDefault="00001B67">
            <w:pPr>
              <w:tabs>
                <w:tab w:val="left" w:pos="10500"/>
              </w:tabs>
              <w:spacing w:after="0" w:line="240" w:lineRule="auto"/>
              <w:jc w:val="center"/>
              <w:rPr>
                <w:rFonts w:ascii="Times New Roman" w:eastAsia="Times New Roman" w:hAnsi="Times New Roman"/>
                <w:lang w:val="kk-KZ"/>
              </w:rPr>
            </w:pPr>
          </w:p>
          <w:p w14:paraId="5EBBDAA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Ата-аналар,барлық топтар тәрбиешілері</w:t>
            </w:r>
          </w:p>
        </w:tc>
        <w:tc>
          <w:tcPr>
            <w:tcW w:w="2937" w:type="dxa"/>
            <w:tcBorders>
              <w:top w:val="single" w:sz="4" w:space="0" w:color="auto"/>
              <w:left w:val="single" w:sz="4" w:space="0" w:color="auto"/>
              <w:bottom w:val="single" w:sz="4" w:space="0" w:color="auto"/>
              <w:right w:val="single" w:sz="4" w:space="0" w:color="auto"/>
            </w:tcBorders>
          </w:tcPr>
          <w:p w14:paraId="67C0174D" w14:textId="77777777" w:rsidR="00001B67" w:rsidRDefault="00001B67">
            <w:pPr>
              <w:tabs>
                <w:tab w:val="left" w:pos="10500"/>
              </w:tabs>
              <w:spacing w:after="0" w:line="240" w:lineRule="auto"/>
              <w:jc w:val="center"/>
              <w:rPr>
                <w:rFonts w:ascii="Times New Roman" w:eastAsia="Times New Roman" w:hAnsi="Times New Roman"/>
                <w:lang w:val="kk-KZ"/>
              </w:rPr>
            </w:pPr>
          </w:p>
          <w:p w14:paraId="4F4ACE9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E587F3" w14:textId="77777777" w:rsidR="00001B67" w:rsidRDefault="00001B67">
            <w:pPr>
              <w:tabs>
                <w:tab w:val="left" w:pos="10500"/>
              </w:tabs>
              <w:spacing w:after="0" w:line="240" w:lineRule="auto"/>
              <w:jc w:val="center"/>
              <w:rPr>
                <w:rFonts w:ascii="Times New Roman" w:eastAsia="Times New Roman" w:hAnsi="Times New Roman"/>
                <w:lang w:val="kk-KZ"/>
              </w:rPr>
            </w:pPr>
          </w:p>
        </w:tc>
      </w:tr>
    </w:tbl>
    <w:p w14:paraId="050B9073" w14:textId="77777777" w:rsidR="00001B67" w:rsidRDefault="00001B67">
      <w:pPr>
        <w:spacing w:after="0" w:line="240" w:lineRule="auto"/>
        <w:rPr>
          <w:rFonts w:ascii="Times New Roman" w:eastAsia="Times New Roman" w:hAnsi="Times New Roman"/>
          <w:b/>
          <w:bCs/>
          <w:color w:val="FF0000"/>
          <w:lang w:val="kk-KZ"/>
        </w:rPr>
      </w:pPr>
    </w:p>
    <w:p w14:paraId="27B1495F" w14:textId="77777777" w:rsidR="00001B67" w:rsidRDefault="00001B67">
      <w:pPr>
        <w:spacing w:after="0" w:line="240" w:lineRule="auto"/>
        <w:rPr>
          <w:rFonts w:ascii="Times New Roman" w:eastAsia="Times New Roman" w:hAnsi="Times New Roman"/>
          <w:b/>
          <w:bCs/>
          <w:color w:val="FF0000"/>
          <w:lang w:val="kk-KZ"/>
        </w:rPr>
      </w:pPr>
    </w:p>
    <w:p w14:paraId="575880D3" w14:textId="77777777" w:rsidR="00001B67" w:rsidRDefault="00001B67">
      <w:pPr>
        <w:spacing w:after="0" w:line="240" w:lineRule="auto"/>
        <w:rPr>
          <w:rFonts w:ascii="Times New Roman" w:eastAsia="Times New Roman" w:hAnsi="Times New Roman"/>
          <w:b/>
          <w:bCs/>
          <w:color w:val="FF0000"/>
          <w:lang w:val="kk-KZ"/>
        </w:rPr>
      </w:pPr>
    </w:p>
    <w:p w14:paraId="79530B25" w14:textId="77777777" w:rsidR="00001B67" w:rsidRDefault="00001B67">
      <w:pPr>
        <w:spacing w:after="0" w:line="240" w:lineRule="auto"/>
        <w:rPr>
          <w:rFonts w:ascii="Times New Roman" w:eastAsia="Times New Roman" w:hAnsi="Times New Roman"/>
          <w:b/>
          <w:bCs/>
          <w:color w:val="FF0000"/>
          <w:lang w:val="kk-KZ"/>
        </w:rPr>
      </w:pPr>
    </w:p>
    <w:p w14:paraId="01DF8B3F" w14:textId="77777777" w:rsidR="00001B67" w:rsidRDefault="00001B67">
      <w:pPr>
        <w:spacing w:after="0" w:line="240" w:lineRule="auto"/>
        <w:rPr>
          <w:rFonts w:ascii="Times New Roman" w:eastAsia="Times New Roman" w:hAnsi="Times New Roman"/>
          <w:b/>
          <w:bCs/>
          <w:color w:val="FF0000"/>
          <w:lang w:val="kk-KZ"/>
        </w:rPr>
      </w:pPr>
    </w:p>
    <w:p w14:paraId="77EDACA7" w14:textId="77777777" w:rsidR="00001B67" w:rsidRDefault="00001B67">
      <w:pPr>
        <w:spacing w:after="0" w:line="240" w:lineRule="auto"/>
        <w:rPr>
          <w:rFonts w:ascii="Times New Roman" w:eastAsia="Times New Roman" w:hAnsi="Times New Roman"/>
          <w:b/>
          <w:bCs/>
          <w:color w:val="FF0000"/>
          <w:lang w:val="kk-KZ"/>
        </w:rPr>
      </w:pPr>
    </w:p>
    <w:p w14:paraId="7405686C" w14:textId="77777777" w:rsidR="00001B67" w:rsidRDefault="00001B67">
      <w:pPr>
        <w:spacing w:after="0" w:line="240" w:lineRule="auto"/>
        <w:rPr>
          <w:rFonts w:ascii="Times New Roman" w:eastAsia="Times New Roman" w:hAnsi="Times New Roman"/>
          <w:b/>
          <w:bCs/>
          <w:color w:val="FF0000"/>
          <w:lang w:val="kk-KZ"/>
        </w:rPr>
      </w:pPr>
    </w:p>
    <w:p w14:paraId="0E83DB6B" w14:textId="77777777" w:rsidR="00001B67" w:rsidRDefault="00001B67">
      <w:pPr>
        <w:spacing w:after="0" w:line="240" w:lineRule="auto"/>
        <w:rPr>
          <w:rFonts w:ascii="Times New Roman" w:eastAsia="Times New Roman" w:hAnsi="Times New Roman"/>
          <w:b/>
          <w:bCs/>
          <w:color w:val="FF0000"/>
          <w:lang w:val="kk-KZ"/>
        </w:rPr>
      </w:pPr>
    </w:p>
    <w:p w14:paraId="738545CD" w14:textId="77777777" w:rsidR="00001B67" w:rsidRDefault="00001B67">
      <w:pPr>
        <w:spacing w:after="0" w:line="240" w:lineRule="auto"/>
        <w:rPr>
          <w:rFonts w:ascii="Times New Roman" w:eastAsia="Times New Roman" w:hAnsi="Times New Roman"/>
          <w:b/>
          <w:bCs/>
          <w:color w:val="FF0000"/>
          <w:lang w:val="kk-KZ"/>
        </w:rPr>
      </w:pPr>
    </w:p>
    <w:p w14:paraId="5AD3B093" w14:textId="77777777" w:rsidR="00001B67" w:rsidRDefault="00001B67">
      <w:pPr>
        <w:spacing w:after="0" w:line="240" w:lineRule="auto"/>
        <w:rPr>
          <w:rFonts w:ascii="Times New Roman" w:eastAsia="Times New Roman" w:hAnsi="Times New Roman"/>
          <w:b/>
          <w:bCs/>
          <w:color w:val="FF0000"/>
          <w:lang w:val="kk-KZ"/>
        </w:rPr>
      </w:pPr>
    </w:p>
    <w:p w14:paraId="0629CED9" w14:textId="77777777" w:rsidR="00001B67" w:rsidRDefault="00001B67">
      <w:pPr>
        <w:spacing w:after="0" w:line="240" w:lineRule="auto"/>
        <w:rPr>
          <w:rFonts w:ascii="Times New Roman" w:eastAsia="Times New Roman" w:hAnsi="Times New Roman"/>
          <w:b/>
          <w:bCs/>
          <w:color w:val="FF0000"/>
          <w:lang w:val="kk-KZ"/>
        </w:rPr>
      </w:pPr>
    </w:p>
    <w:p w14:paraId="0CF10D56" w14:textId="77777777" w:rsidR="00001B67" w:rsidRDefault="00001B67">
      <w:pPr>
        <w:spacing w:after="0" w:line="240" w:lineRule="auto"/>
        <w:rPr>
          <w:rFonts w:ascii="Times New Roman" w:eastAsia="Times New Roman" w:hAnsi="Times New Roman"/>
          <w:b/>
          <w:bCs/>
          <w:color w:val="FF0000"/>
          <w:lang w:val="kk-KZ"/>
        </w:rPr>
      </w:pPr>
    </w:p>
    <w:p w14:paraId="1699600E" w14:textId="77777777" w:rsidR="00001B67" w:rsidRDefault="00001B67">
      <w:pPr>
        <w:spacing w:after="0" w:line="240" w:lineRule="auto"/>
        <w:rPr>
          <w:rFonts w:ascii="Times New Roman" w:eastAsia="Times New Roman" w:hAnsi="Times New Roman"/>
          <w:b/>
          <w:bCs/>
          <w:color w:val="FF0000"/>
          <w:lang w:val="kk-KZ"/>
        </w:rPr>
      </w:pPr>
    </w:p>
    <w:p w14:paraId="1506BB53" w14:textId="77777777" w:rsidR="00001B67" w:rsidRDefault="00001B67">
      <w:pPr>
        <w:spacing w:after="0" w:line="240" w:lineRule="auto"/>
        <w:rPr>
          <w:rFonts w:ascii="Times New Roman" w:eastAsia="Times New Roman" w:hAnsi="Times New Roman"/>
          <w:b/>
          <w:bCs/>
          <w:color w:val="FF0000"/>
          <w:lang w:val="kk-KZ"/>
        </w:rPr>
      </w:pPr>
    </w:p>
    <w:p w14:paraId="3E4D2882" w14:textId="77777777" w:rsidR="00001B67" w:rsidRDefault="00001B67">
      <w:pPr>
        <w:spacing w:after="0" w:line="240" w:lineRule="auto"/>
        <w:rPr>
          <w:rFonts w:ascii="Times New Roman" w:eastAsia="Times New Roman" w:hAnsi="Times New Roman"/>
          <w:b/>
          <w:bCs/>
          <w:color w:val="FF0000"/>
          <w:lang w:val="kk-KZ"/>
        </w:rPr>
      </w:pPr>
    </w:p>
    <w:p w14:paraId="3117D666" w14:textId="77777777" w:rsidR="00001B67" w:rsidRDefault="00001B67">
      <w:pPr>
        <w:spacing w:after="0" w:line="240" w:lineRule="auto"/>
        <w:rPr>
          <w:rFonts w:ascii="Times New Roman" w:eastAsia="Times New Roman" w:hAnsi="Times New Roman"/>
          <w:b/>
          <w:bCs/>
          <w:color w:val="FF0000"/>
          <w:lang w:val="kk-KZ"/>
        </w:rPr>
      </w:pPr>
    </w:p>
    <w:p w14:paraId="7A88D25B" w14:textId="77777777" w:rsidR="00001B67" w:rsidRDefault="00001B67">
      <w:pPr>
        <w:spacing w:after="0" w:line="240" w:lineRule="auto"/>
        <w:rPr>
          <w:rFonts w:ascii="Times New Roman" w:eastAsia="Times New Roman" w:hAnsi="Times New Roman"/>
          <w:b/>
          <w:bCs/>
          <w:color w:val="FF0000"/>
          <w:lang w:val="kk-KZ"/>
        </w:rPr>
      </w:pPr>
    </w:p>
    <w:p w14:paraId="6DFADBF3" w14:textId="77777777" w:rsidR="00001B67" w:rsidRDefault="00001B67">
      <w:pPr>
        <w:spacing w:after="0" w:line="240" w:lineRule="auto"/>
        <w:rPr>
          <w:rFonts w:ascii="Times New Roman" w:eastAsia="Times New Roman" w:hAnsi="Times New Roman"/>
          <w:b/>
          <w:bCs/>
          <w:color w:val="FF0000"/>
          <w:lang w:val="kk-KZ"/>
        </w:rPr>
      </w:pPr>
    </w:p>
    <w:p w14:paraId="4BD4F2E3" w14:textId="77777777" w:rsidR="00001B67" w:rsidRDefault="00001B67">
      <w:pPr>
        <w:spacing w:after="0" w:line="240" w:lineRule="auto"/>
        <w:rPr>
          <w:rFonts w:ascii="Times New Roman" w:eastAsia="Times New Roman" w:hAnsi="Times New Roman"/>
          <w:b/>
          <w:bCs/>
          <w:color w:val="FF0000"/>
          <w:lang w:val="kk-KZ"/>
        </w:rPr>
      </w:pPr>
    </w:p>
    <w:p w14:paraId="4376C0D0" w14:textId="77777777" w:rsidR="00001B67" w:rsidRDefault="00001B67">
      <w:pPr>
        <w:spacing w:after="0" w:line="240" w:lineRule="auto"/>
        <w:rPr>
          <w:rFonts w:ascii="Times New Roman" w:eastAsia="Times New Roman" w:hAnsi="Times New Roman"/>
          <w:b/>
          <w:bCs/>
          <w:color w:val="FF0000"/>
          <w:lang w:val="kk-KZ"/>
        </w:rPr>
      </w:pPr>
    </w:p>
    <w:p w14:paraId="3DCFB6F1" w14:textId="2B47659B" w:rsidR="00001B67" w:rsidRDefault="00001B67">
      <w:pPr>
        <w:spacing w:after="0" w:line="240" w:lineRule="auto"/>
        <w:rPr>
          <w:rFonts w:ascii="Times New Roman" w:eastAsia="Times New Roman" w:hAnsi="Times New Roman"/>
          <w:b/>
          <w:bCs/>
          <w:color w:val="FF0000"/>
          <w:lang w:val="kk-KZ"/>
        </w:rPr>
      </w:pPr>
    </w:p>
    <w:p w14:paraId="6D11B410" w14:textId="77777777" w:rsidR="00976E33" w:rsidRDefault="00976E33">
      <w:pPr>
        <w:spacing w:after="0" w:line="240" w:lineRule="auto"/>
        <w:rPr>
          <w:rFonts w:ascii="Times New Roman" w:eastAsia="Times New Roman" w:hAnsi="Times New Roman"/>
          <w:b/>
          <w:bCs/>
          <w:color w:val="FF0000"/>
          <w:lang w:val="kk-KZ"/>
        </w:rPr>
      </w:pPr>
    </w:p>
    <w:p w14:paraId="64AA0B0C" w14:textId="77777777" w:rsidR="00001B67" w:rsidRDefault="00001B67">
      <w:pPr>
        <w:spacing w:after="0" w:line="240" w:lineRule="auto"/>
        <w:rPr>
          <w:rFonts w:ascii="Times New Roman" w:eastAsia="Times New Roman" w:hAnsi="Times New Roman"/>
          <w:b/>
          <w:bCs/>
          <w:color w:val="FF0000"/>
          <w:lang w:val="kk-KZ"/>
        </w:rPr>
      </w:pPr>
    </w:p>
    <w:p w14:paraId="6A76C0D8" w14:textId="77777777" w:rsidR="00001B67" w:rsidRDefault="00981FF0">
      <w:pPr>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III тарау</w:t>
      </w:r>
    </w:p>
    <w:p w14:paraId="68D1177A" w14:textId="77777777" w:rsidR="00001B67" w:rsidRDefault="00981FF0">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тілдің дамуы мен қызметі</w:t>
      </w:r>
    </w:p>
    <w:p w14:paraId="387E8A93" w14:textId="77777777" w:rsidR="00001B67" w:rsidRDefault="00001B67">
      <w:pPr>
        <w:spacing w:after="0" w:line="240" w:lineRule="auto"/>
        <w:rPr>
          <w:rFonts w:ascii="Times New Roman" w:eastAsia="Times New Roman" w:hAnsi="Times New Roman"/>
          <w:b/>
          <w:lang w:val="en-US"/>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491"/>
        <w:gridCol w:w="2700"/>
        <w:gridCol w:w="3240"/>
      </w:tblGrid>
      <w:tr w:rsidR="00001B67" w14:paraId="37ADECE6" w14:textId="77777777">
        <w:tc>
          <w:tcPr>
            <w:tcW w:w="797" w:type="dxa"/>
            <w:tcBorders>
              <w:top w:val="single" w:sz="4" w:space="0" w:color="auto"/>
              <w:left w:val="single" w:sz="4" w:space="0" w:color="auto"/>
              <w:bottom w:val="single" w:sz="4" w:space="0" w:color="auto"/>
              <w:right w:val="single" w:sz="4" w:space="0" w:color="auto"/>
            </w:tcBorders>
          </w:tcPr>
          <w:p w14:paraId="6996E86A"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w:t>
            </w:r>
          </w:p>
          <w:p w14:paraId="5D5F217E"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п/п</w:t>
            </w:r>
          </w:p>
        </w:tc>
        <w:tc>
          <w:tcPr>
            <w:tcW w:w="8491" w:type="dxa"/>
            <w:tcBorders>
              <w:top w:val="single" w:sz="4" w:space="0" w:color="auto"/>
              <w:left w:val="single" w:sz="4" w:space="0" w:color="auto"/>
              <w:bottom w:val="single" w:sz="4" w:space="0" w:color="auto"/>
              <w:right w:val="single" w:sz="4" w:space="0" w:color="auto"/>
            </w:tcBorders>
          </w:tcPr>
          <w:p w14:paraId="2594C9B3" w14:textId="77777777" w:rsidR="00001B67" w:rsidRDefault="00981FF0">
            <w:pPr>
              <w:shd w:val="clear" w:color="auto" w:fill="FFFFFF"/>
              <w:spacing w:after="0" w:line="240" w:lineRule="auto"/>
              <w:ind w:left="878"/>
              <w:jc w:val="center"/>
              <w:rPr>
                <w:rFonts w:ascii="Times New Roman" w:eastAsia="Times New Roman" w:hAnsi="Times New Roman"/>
                <w:b/>
                <w:bCs/>
                <w:sz w:val="24"/>
                <w:szCs w:val="24"/>
                <w:lang w:val="kk-KZ"/>
              </w:rPr>
            </w:pPr>
            <w:r>
              <w:rPr>
                <w:rFonts w:ascii="Times New Roman" w:eastAsia="Times New Roman" w:hAnsi="Times New Roman"/>
                <w:b/>
                <w:bCs/>
                <w:spacing w:val="-7"/>
                <w:sz w:val="24"/>
                <w:szCs w:val="24"/>
                <w:lang w:val="kk-KZ"/>
              </w:rPr>
              <w:t>Қаралатын мәселелер</w:t>
            </w:r>
          </w:p>
        </w:tc>
        <w:tc>
          <w:tcPr>
            <w:tcW w:w="2700" w:type="dxa"/>
            <w:tcBorders>
              <w:top w:val="single" w:sz="4" w:space="0" w:color="auto"/>
              <w:left w:val="single" w:sz="4" w:space="0" w:color="auto"/>
              <w:bottom w:val="single" w:sz="4" w:space="0" w:color="auto"/>
              <w:right w:val="single" w:sz="4" w:space="0" w:color="auto"/>
            </w:tcBorders>
          </w:tcPr>
          <w:p w14:paraId="580A9338" w14:textId="77777777" w:rsidR="00001B67" w:rsidRDefault="00981FF0">
            <w:pPr>
              <w:shd w:val="clear" w:color="auto" w:fill="FFFFFF"/>
              <w:spacing w:after="0" w:line="240" w:lineRule="auto"/>
              <w:ind w:left="254"/>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Мерзімі </w:t>
            </w:r>
          </w:p>
        </w:tc>
        <w:tc>
          <w:tcPr>
            <w:tcW w:w="3240" w:type="dxa"/>
            <w:tcBorders>
              <w:top w:val="single" w:sz="4" w:space="0" w:color="auto"/>
              <w:left w:val="single" w:sz="4" w:space="0" w:color="auto"/>
              <w:bottom w:val="single" w:sz="4" w:space="0" w:color="auto"/>
              <w:right w:val="single" w:sz="4" w:space="0" w:color="auto"/>
            </w:tcBorders>
          </w:tcPr>
          <w:p w14:paraId="28BEB837"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Жауаптылар </w:t>
            </w:r>
          </w:p>
        </w:tc>
      </w:tr>
      <w:tr w:rsidR="00001B67" w14:paraId="7807CB74" w14:textId="77777777">
        <w:tc>
          <w:tcPr>
            <w:tcW w:w="797" w:type="dxa"/>
            <w:tcBorders>
              <w:top w:val="single" w:sz="4" w:space="0" w:color="auto"/>
              <w:left w:val="single" w:sz="4" w:space="0" w:color="auto"/>
              <w:bottom w:val="single" w:sz="4" w:space="0" w:color="auto"/>
              <w:right w:val="single" w:sz="4" w:space="0" w:color="auto"/>
            </w:tcBorders>
          </w:tcPr>
          <w:p w14:paraId="2666020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8491" w:type="dxa"/>
            <w:tcBorders>
              <w:top w:val="single" w:sz="4" w:space="0" w:color="auto"/>
              <w:left w:val="single" w:sz="4" w:space="0" w:color="auto"/>
              <w:bottom w:val="single" w:sz="4" w:space="0" w:color="auto"/>
              <w:right w:val="single" w:sz="4" w:space="0" w:color="auto"/>
            </w:tcBorders>
          </w:tcPr>
          <w:p w14:paraId="3267C106"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Материалды-техникалық қамтамасыздандыру:</w:t>
            </w:r>
          </w:p>
          <w:p w14:paraId="5164C2CB" w14:textId="77777777" w:rsidR="00001B67" w:rsidRDefault="00981FF0">
            <w:pPr>
              <w:spacing w:after="0" w:line="240" w:lineRule="auto"/>
              <w:ind w:left="43"/>
              <w:rPr>
                <w:rFonts w:ascii="Times New Roman" w:eastAsia="Times New Roman" w:hAnsi="Times New Roman"/>
                <w:sz w:val="24"/>
                <w:szCs w:val="24"/>
              </w:rPr>
            </w:pPr>
            <w:r>
              <w:rPr>
                <w:rFonts w:ascii="Times New Roman" w:eastAsia="Times New Roman" w:hAnsi="Times New Roman"/>
                <w:b/>
                <w:color w:val="FF0000"/>
                <w:sz w:val="24"/>
                <w:szCs w:val="24"/>
                <w:lang w:val="kk-KZ"/>
              </w:rPr>
              <w:t>-</w:t>
            </w:r>
            <w:r>
              <w:rPr>
                <w:rFonts w:ascii="Times New Roman" w:eastAsia="Times New Roman" w:hAnsi="Times New Roman"/>
                <w:sz w:val="24"/>
                <w:szCs w:val="24"/>
                <w:lang w:val="kk-KZ"/>
              </w:rPr>
              <w:t>- техникалық құралдар, видеоматериалдар, мультимедия техникасын пайдалану.</w:t>
            </w:r>
          </w:p>
          <w:p w14:paraId="2191C7C1" w14:textId="77777777" w:rsidR="00001B67" w:rsidRDefault="00001B67">
            <w:pPr>
              <w:spacing w:after="0" w:line="240" w:lineRule="auto"/>
              <w:rPr>
                <w:rFonts w:ascii="Times New Roman" w:eastAsia="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0A90111" w14:textId="77777777" w:rsidR="00001B67" w:rsidRDefault="00001B67">
            <w:pPr>
              <w:spacing w:after="0" w:line="240" w:lineRule="auto"/>
              <w:rPr>
                <w:rFonts w:ascii="Times New Roman" w:eastAsia="Times New Roman" w:hAnsi="Times New Roman"/>
                <w:sz w:val="24"/>
                <w:szCs w:val="24"/>
                <w:lang w:val="kk-KZ"/>
              </w:rPr>
            </w:pPr>
          </w:p>
          <w:p w14:paraId="1E9ACDBB"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Жыл сайын</w:t>
            </w:r>
          </w:p>
        </w:tc>
        <w:tc>
          <w:tcPr>
            <w:tcW w:w="3240" w:type="dxa"/>
            <w:tcBorders>
              <w:top w:val="single" w:sz="4" w:space="0" w:color="auto"/>
              <w:left w:val="single" w:sz="4" w:space="0" w:color="auto"/>
              <w:bottom w:val="single" w:sz="4" w:space="0" w:color="auto"/>
              <w:right w:val="single" w:sz="4" w:space="0" w:color="auto"/>
            </w:tcBorders>
          </w:tcPr>
          <w:p w14:paraId="33D34FC8" w14:textId="77777777" w:rsidR="00001B67" w:rsidRDefault="00001B67">
            <w:pPr>
              <w:spacing w:after="0" w:line="240" w:lineRule="auto"/>
              <w:rPr>
                <w:rFonts w:ascii="Times New Roman" w:eastAsia="Times New Roman" w:hAnsi="Times New Roman"/>
                <w:sz w:val="24"/>
                <w:szCs w:val="24"/>
                <w:lang w:val="kk-KZ"/>
              </w:rPr>
            </w:pPr>
          </w:p>
          <w:p w14:paraId="4CA8851F"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Меңгеруші</w:t>
            </w:r>
          </w:p>
        </w:tc>
      </w:tr>
      <w:tr w:rsidR="00001B67" w14:paraId="51EE7D0C" w14:textId="77777777">
        <w:trPr>
          <w:trHeight w:val="2261"/>
        </w:trPr>
        <w:tc>
          <w:tcPr>
            <w:tcW w:w="797" w:type="dxa"/>
            <w:tcBorders>
              <w:top w:val="single" w:sz="4" w:space="0" w:color="auto"/>
              <w:left w:val="single" w:sz="4" w:space="0" w:color="auto"/>
              <w:bottom w:val="single" w:sz="4" w:space="0" w:color="auto"/>
              <w:right w:val="single" w:sz="4" w:space="0" w:color="auto"/>
            </w:tcBorders>
          </w:tcPr>
          <w:p w14:paraId="5E150F2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8491" w:type="dxa"/>
            <w:tcBorders>
              <w:top w:val="single" w:sz="4" w:space="0" w:color="auto"/>
              <w:left w:val="single" w:sz="4" w:space="0" w:color="auto"/>
              <w:bottom w:val="single" w:sz="4" w:space="0" w:color="auto"/>
              <w:right w:val="single" w:sz="4" w:space="0" w:color="auto"/>
            </w:tcBorders>
          </w:tcPr>
          <w:p w14:paraId="68F27E11"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 үйрену мен дамыту үшін жағдай туғызу:</w:t>
            </w:r>
          </w:p>
          <w:p w14:paraId="39DB2F8A"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мемлекеттік тілде іс-қағаздарды жүргізу;</w:t>
            </w:r>
          </w:p>
          <w:p w14:paraId="28BB810C" w14:textId="274D1E75"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 педагогикалық кеңестерді  өткізу;</w:t>
            </w:r>
          </w:p>
          <w:p w14:paraId="3C5280E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шараларға қатысу;</w:t>
            </w:r>
          </w:p>
          <w:p w14:paraId="4426F135"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конкурстарға қатысу;</w:t>
            </w:r>
          </w:p>
          <w:p w14:paraId="2500644F"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ата-аналармен бірлескен шаралар өткізу;</w:t>
            </w:r>
          </w:p>
          <w:p w14:paraId="1B14ED5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циклограммалар өткізу;</w:t>
            </w:r>
          </w:p>
        </w:tc>
        <w:tc>
          <w:tcPr>
            <w:tcW w:w="2700" w:type="dxa"/>
            <w:tcBorders>
              <w:top w:val="single" w:sz="4" w:space="0" w:color="auto"/>
              <w:left w:val="single" w:sz="4" w:space="0" w:color="auto"/>
              <w:bottom w:val="single" w:sz="4" w:space="0" w:color="auto"/>
              <w:right w:val="single" w:sz="4" w:space="0" w:color="auto"/>
            </w:tcBorders>
          </w:tcPr>
          <w:p w14:paraId="0CE0DBE6" w14:textId="77777777" w:rsidR="00001B67" w:rsidRDefault="00001B67">
            <w:pPr>
              <w:spacing w:after="0" w:line="240" w:lineRule="auto"/>
              <w:jc w:val="center"/>
              <w:rPr>
                <w:rFonts w:ascii="Times New Roman" w:eastAsia="Times New Roman" w:hAnsi="Times New Roman"/>
                <w:sz w:val="24"/>
                <w:szCs w:val="24"/>
                <w:lang w:val="kk-KZ"/>
              </w:rPr>
            </w:pPr>
          </w:p>
          <w:p w14:paraId="2960C51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сайын</w:t>
            </w:r>
          </w:p>
          <w:p w14:paraId="00770371"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70CBBCF8" w14:textId="77777777" w:rsidR="00001B67" w:rsidRDefault="00001B67">
            <w:pPr>
              <w:spacing w:after="0" w:line="240" w:lineRule="auto"/>
              <w:rPr>
                <w:rFonts w:ascii="Times New Roman" w:eastAsia="Times New Roman" w:hAnsi="Times New Roman"/>
                <w:sz w:val="24"/>
                <w:szCs w:val="24"/>
                <w:lang w:val="kk-KZ"/>
              </w:rPr>
            </w:pPr>
          </w:p>
          <w:p w14:paraId="531D7BC4"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w:t>
            </w:r>
          </w:p>
          <w:p w14:paraId="2D21F561" w14:textId="77777777" w:rsidR="00001B67" w:rsidRDefault="00981FF0">
            <w:pPr>
              <w:tabs>
                <w:tab w:val="left" w:pos="1280"/>
                <w:tab w:val="left" w:pos="1380"/>
              </w:tabs>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ab/>
            </w:r>
          </w:p>
          <w:p w14:paraId="0ACF68A7" w14:textId="77777777" w:rsidR="00001B67" w:rsidRDefault="00001B67">
            <w:pPr>
              <w:tabs>
                <w:tab w:val="left" w:pos="1280"/>
                <w:tab w:val="left" w:pos="1380"/>
                <w:tab w:val="left" w:pos="1855"/>
              </w:tabs>
              <w:spacing w:after="0" w:line="240" w:lineRule="auto"/>
              <w:rPr>
                <w:rFonts w:ascii="Times New Roman" w:eastAsia="Times New Roman" w:hAnsi="Times New Roman"/>
                <w:sz w:val="24"/>
                <w:szCs w:val="24"/>
                <w:lang w:val="kk-KZ"/>
              </w:rPr>
            </w:pPr>
          </w:p>
        </w:tc>
      </w:tr>
      <w:tr w:rsidR="00001B67" w14:paraId="410EE145" w14:textId="77777777">
        <w:tc>
          <w:tcPr>
            <w:tcW w:w="797" w:type="dxa"/>
            <w:tcBorders>
              <w:top w:val="single" w:sz="4" w:space="0" w:color="auto"/>
              <w:left w:val="single" w:sz="4" w:space="0" w:color="auto"/>
              <w:bottom w:val="single" w:sz="4" w:space="0" w:color="auto"/>
              <w:right w:val="single" w:sz="4" w:space="0" w:color="auto"/>
            </w:tcBorders>
          </w:tcPr>
          <w:p w14:paraId="45401FE8"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8491" w:type="dxa"/>
            <w:tcBorders>
              <w:top w:val="single" w:sz="4" w:space="0" w:color="auto"/>
              <w:left w:val="single" w:sz="4" w:space="0" w:color="auto"/>
              <w:bottom w:val="single" w:sz="4" w:space="0" w:color="auto"/>
              <w:right w:val="single" w:sz="4" w:space="0" w:color="auto"/>
            </w:tcBorders>
            <w:vAlign w:val="bottom"/>
          </w:tcPr>
          <w:p w14:paraId="4814EC5C"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Ата-аналармен жұмыс:</w:t>
            </w:r>
          </w:p>
          <w:p w14:paraId="65BC6088"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Pr>
                <w:rFonts w:ascii="Times New Roman" w:eastAsia="Times New Roman" w:hAnsi="Times New Roman"/>
                <w:sz w:val="24"/>
                <w:szCs w:val="24"/>
                <w:lang w:val="kk-KZ"/>
              </w:rPr>
              <w:t>- ата-аналарға арналған бұрыштарда ақпараттар ілу;</w:t>
            </w:r>
          </w:p>
          <w:p w14:paraId="06D03CD1"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тақырыптық ұіә , ертеңгіліктерге қатысу;</w:t>
            </w:r>
          </w:p>
          <w:p w14:paraId="7DB9D79E"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 жиналысын өткізу</w:t>
            </w:r>
          </w:p>
          <w:p w14:paraId="5D91C35B"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тіл үйренуге арналған қалалық  сайыстарға қатысуға жұмылдыру.</w:t>
            </w:r>
          </w:p>
        </w:tc>
        <w:tc>
          <w:tcPr>
            <w:tcW w:w="2700" w:type="dxa"/>
            <w:tcBorders>
              <w:top w:val="single" w:sz="4" w:space="0" w:color="auto"/>
              <w:left w:val="single" w:sz="4" w:space="0" w:color="auto"/>
              <w:bottom w:val="single" w:sz="4" w:space="0" w:color="auto"/>
              <w:right w:val="single" w:sz="4" w:space="0" w:color="auto"/>
            </w:tcBorders>
          </w:tcPr>
          <w:p w14:paraId="3C0056BF" w14:textId="77777777" w:rsidR="00001B67" w:rsidRDefault="00001B67">
            <w:pPr>
              <w:spacing w:after="0" w:line="240" w:lineRule="auto"/>
              <w:rPr>
                <w:rFonts w:ascii="Times New Roman" w:eastAsia="Times New Roman" w:hAnsi="Times New Roman"/>
                <w:sz w:val="24"/>
                <w:szCs w:val="24"/>
                <w:lang w:val="kk-KZ"/>
              </w:rPr>
            </w:pPr>
          </w:p>
          <w:p w14:paraId="740CAB4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бойы</w:t>
            </w:r>
          </w:p>
          <w:p w14:paraId="2514F24F"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2FA076E0" w14:textId="77777777" w:rsidR="00001B67" w:rsidRDefault="00001B67">
            <w:pPr>
              <w:spacing w:after="0" w:line="240" w:lineRule="auto"/>
              <w:rPr>
                <w:rFonts w:ascii="Times New Roman" w:eastAsia="Times New Roman" w:hAnsi="Times New Roman"/>
                <w:sz w:val="24"/>
                <w:szCs w:val="24"/>
                <w:lang w:val="kk-KZ"/>
              </w:rPr>
            </w:pPr>
          </w:p>
          <w:p w14:paraId="39FD2F5D"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 тәрбиешілер</w:t>
            </w:r>
          </w:p>
        </w:tc>
      </w:tr>
    </w:tbl>
    <w:p w14:paraId="72E4EFC7" w14:textId="77777777" w:rsidR="00001B67" w:rsidRDefault="00001B67">
      <w:pPr>
        <w:shd w:val="clear" w:color="auto" w:fill="FFFFFF"/>
        <w:spacing w:after="0" w:line="240" w:lineRule="auto"/>
        <w:ind w:right="101"/>
        <w:rPr>
          <w:rFonts w:ascii="Times New Roman" w:eastAsia="Times New Roman" w:hAnsi="Times New Roman"/>
          <w:b/>
          <w:bCs/>
          <w:color w:val="FF0000"/>
          <w:spacing w:val="-2"/>
          <w:sz w:val="24"/>
          <w:szCs w:val="24"/>
          <w:lang w:val="en-US"/>
        </w:rPr>
      </w:pPr>
    </w:p>
    <w:p w14:paraId="53CF8BB8"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5C2FF75F"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3731D612"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DEE5339"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AFB6DA7"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6AAA5F21"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25106F6C" w14:textId="77777777" w:rsidR="00001B67" w:rsidRDefault="00981FF0">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ҚР «ТІЛ ТУРАЛЫ» ЗАҢДЫ ЖҮЗЕГЕ АСЫРУҒА АРНАЛҒАН ІС-ШАРАЛАР</w:t>
      </w:r>
      <w:r>
        <w:rPr>
          <w:rFonts w:ascii="Times New Roman" w:hAnsi="Times New Roman" w:cs="Times New Roman"/>
          <w:b/>
          <w:sz w:val="28"/>
          <w:szCs w:val="28"/>
          <w:lang w:val="kk-KZ"/>
        </w:rPr>
        <w:br/>
        <w:t xml:space="preserve">Мақсаты: </w:t>
      </w:r>
      <w:r>
        <w:rPr>
          <w:rFonts w:ascii="Times New Roman" w:hAnsi="Times New Roman" w:cs="Times New Roman"/>
          <w:sz w:val="28"/>
          <w:szCs w:val="28"/>
          <w:lang w:val="kk-KZ"/>
        </w:rPr>
        <w:t>мемлекеттік тілді оқып-үйрену үшін жағдай жасау және  тәрбие-білім беру процесіне мемлекеттік тілді енгізу.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2930"/>
        <w:gridCol w:w="2944"/>
      </w:tblGrid>
      <w:tr w:rsidR="00001B67" w14:paraId="5A2A024A" w14:textId="77777777">
        <w:tc>
          <w:tcPr>
            <w:tcW w:w="8472" w:type="dxa"/>
          </w:tcPr>
          <w:p w14:paraId="028F546F"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Іс-шаралар түрлері </w:t>
            </w:r>
          </w:p>
        </w:tc>
        <w:tc>
          <w:tcPr>
            <w:tcW w:w="2976" w:type="dxa"/>
          </w:tcPr>
          <w:p w14:paraId="4FA6E3C4"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77" w:type="dxa"/>
          </w:tcPr>
          <w:p w14:paraId="507CADF2"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Жауаптылар </w:t>
            </w:r>
          </w:p>
        </w:tc>
      </w:tr>
      <w:tr w:rsidR="00001B67" w14:paraId="514E7A92" w14:textId="77777777">
        <w:tc>
          <w:tcPr>
            <w:tcW w:w="14425" w:type="dxa"/>
            <w:gridSpan w:val="3"/>
          </w:tcPr>
          <w:p w14:paraId="18A6C7DF" w14:textId="77777777" w:rsidR="00001B67" w:rsidRDefault="00981FF0">
            <w:pPr>
              <w:tabs>
                <w:tab w:val="left" w:pos="163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«Тіл туралы» Заңды іске асыру іс-шаралары</w:t>
            </w:r>
          </w:p>
        </w:tc>
      </w:tr>
      <w:tr w:rsidR="00001B67" w14:paraId="399590FB" w14:textId="77777777">
        <w:tc>
          <w:tcPr>
            <w:tcW w:w="8472" w:type="dxa"/>
          </w:tcPr>
          <w:p w14:paraId="4AC11498" w14:textId="5902EC3D"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Тілдерді дамыту мен қолданудың  мемлекеттік бағдарламасын іске асыру мақсатында 202</w:t>
            </w:r>
            <w:r w:rsidR="007566B0" w:rsidRPr="007566B0">
              <w:rPr>
                <w:rFonts w:ascii="Times New Roman" w:hAnsi="Times New Roman" w:cs="Times New Roman"/>
                <w:sz w:val="28"/>
                <w:szCs w:val="28"/>
              </w:rPr>
              <w:t>3</w:t>
            </w:r>
            <w:r>
              <w:rPr>
                <w:rFonts w:ascii="Times New Roman" w:hAnsi="Times New Roman" w:cs="Times New Roman"/>
                <w:sz w:val="28"/>
                <w:szCs w:val="28"/>
                <w:lang w:val="kk-KZ"/>
              </w:rPr>
              <w:t>-202</w:t>
            </w:r>
            <w:r w:rsidR="007566B0" w:rsidRPr="00676C10">
              <w:rPr>
                <w:rFonts w:ascii="Times New Roman" w:hAnsi="Times New Roman" w:cs="Times New Roman"/>
                <w:sz w:val="28"/>
                <w:szCs w:val="28"/>
              </w:rPr>
              <w:t>4</w:t>
            </w:r>
            <w:r>
              <w:rPr>
                <w:rFonts w:ascii="Times New Roman" w:hAnsi="Times New Roman" w:cs="Times New Roman"/>
                <w:sz w:val="28"/>
                <w:szCs w:val="28"/>
                <w:lang w:val="kk-KZ"/>
              </w:rPr>
              <w:t xml:space="preserve"> жылға арналған іс - шаралар жоспарын әзірлеу.</w:t>
            </w:r>
          </w:p>
          <w:p w14:paraId="6C3FF816" w14:textId="77777777" w:rsidR="00001B67" w:rsidRDefault="00981FF0">
            <w:pPr>
              <w:tabs>
                <w:tab w:val="left" w:pos="163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халқы тілдер күніне іс-шаралар жоспарын құру </w:t>
            </w:r>
          </w:p>
          <w:p w14:paraId="6D1D614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«Білімнің бастауы</w:t>
            </w:r>
            <w:r>
              <w:rPr>
                <w:rFonts w:ascii="Times New Roman" w:hAnsi="Times New Roman"/>
                <w:sz w:val="28"/>
                <w:szCs w:val="28"/>
              </w:rPr>
              <w:t>-</w:t>
            </w:r>
            <w:r>
              <w:rPr>
                <w:rFonts w:ascii="Times New Roman" w:hAnsi="Times New Roman"/>
                <w:sz w:val="28"/>
                <w:szCs w:val="28"/>
                <w:lang w:val="kk-KZ"/>
              </w:rPr>
              <w:t>балабақша» ертеңгілік</w:t>
            </w:r>
          </w:p>
          <w:p w14:paraId="1B2988E2"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«Тіл-халықтың бірлігі» апталықтың ашылуы</w:t>
            </w:r>
          </w:p>
          <w:p w14:paraId="237500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«Алтын сақа» ұлттық ойын сайысы</w:t>
            </w:r>
          </w:p>
          <w:p w14:paraId="5A9FE88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Ана тілім – құдіретім</w:t>
            </w:r>
          </w:p>
          <w:p w14:paraId="43A8D40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«Тәрбие басы  тіл»</w:t>
            </w:r>
            <w:r>
              <w:rPr>
                <w:rFonts w:ascii="Times New Roman" w:hAnsi="Times New Roman"/>
                <w:sz w:val="28"/>
                <w:szCs w:val="28"/>
                <w:lang w:val="kk-KZ"/>
              </w:rPr>
              <w:tab/>
              <w:t>тренинг</w:t>
            </w:r>
          </w:p>
          <w:p w14:paraId="3EDA8E2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«Күзгі жәрмеңке» ертеңгілік</w:t>
            </w:r>
          </w:p>
          <w:p w14:paraId="618C02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«Тәуелсіздік ел тілегі» ойын сауық</w:t>
            </w:r>
          </w:p>
          <w:p w14:paraId="5347BE6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«Жаңа жыл» ойын сауық</w:t>
            </w:r>
          </w:p>
          <w:p w14:paraId="0260B5E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«Аялаған анашым» ертеңгілік</w:t>
            </w:r>
          </w:p>
          <w:p w14:paraId="532F77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«Жылдың басы -  Әз Наурыз» наурыз мерекесіне арналған ертеңгілік</w:t>
            </w:r>
          </w:p>
          <w:p w14:paraId="5F072FE7" w14:textId="77777777" w:rsidR="00001B67" w:rsidRDefault="00981FF0">
            <w:pPr>
              <w:pStyle w:val="a6"/>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«Ел қорғайтын батырлар» спорттық сайыс</w:t>
            </w:r>
          </w:p>
          <w:p w14:paraId="31C5A4AF"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«Бала деген бір бақыт!» ертеңгілік</w:t>
            </w:r>
          </w:p>
          <w:p w14:paraId="064B9968"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«Ата Заңым </w:t>
            </w:r>
            <w:r>
              <w:rPr>
                <w:rFonts w:ascii="Times New Roman" w:hAnsi="Times New Roman"/>
                <w:sz w:val="28"/>
                <w:szCs w:val="28"/>
              </w:rPr>
              <w:t>–</w:t>
            </w:r>
            <w:r>
              <w:rPr>
                <w:rFonts w:ascii="Times New Roman" w:hAnsi="Times New Roman"/>
                <w:sz w:val="28"/>
                <w:szCs w:val="28"/>
                <w:lang w:val="kk-KZ"/>
              </w:rPr>
              <w:t xml:space="preserve"> ардағым» ертеңгілік</w:t>
            </w:r>
          </w:p>
        </w:tc>
        <w:tc>
          <w:tcPr>
            <w:tcW w:w="2976" w:type="dxa"/>
          </w:tcPr>
          <w:p w14:paraId="1D48D75E"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E7AE78D"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p w14:paraId="1C11BAC1"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F36503B"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14:paraId="11B0EAA3"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қазан</w:t>
            </w:r>
          </w:p>
          <w:p w14:paraId="4B2624CA"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115E2E5B"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5250BC8"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14:paraId="5941F6BC"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наурыз                          наурыз</w:t>
            </w:r>
          </w:p>
          <w:p w14:paraId="52A36688"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мамыр                       маусым                          тамыз</w:t>
            </w:r>
          </w:p>
        </w:tc>
        <w:tc>
          <w:tcPr>
            <w:tcW w:w="2977" w:type="dxa"/>
          </w:tcPr>
          <w:p w14:paraId="61A1603F"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6F63FDC"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w:t>
            </w:r>
          </w:p>
          <w:p w14:paraId="2FFC8EC6"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Музыка жетекшісі, тәрбиешілер</w:t>
            </w:r>
          </w:p>
          <w:p w14:paraId="06FE1015"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мұғалімі </w:t>
            </w:r>
          </w:p>
          <w:p w14:paraId="5BBBBA69"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4BEB449B"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p w14:paraId="1BB3CED2"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5C11FFF7" w14:textId="77777777" w:rsidR="00001B67" w:rsidRDefault="00001B67">
            <w:pPr>
              <w:tabs>
                <w:tab w:val="left" w:pos="1250"/>
              </w:tabs>
              <w:spacing w:line="240" w:lineRule="auto"/>
              <w:jc w:val="center"/>
              <w:rPr>
                <w:rFonts w:ascii="Times New Roman" w:hAnsi="Times New Roman" w:cs="Times New Roman"/>
                <w:sz w:val="28"/>
                <w:szCs w:val="28"/>
                <w:lang w:val="kk-KZ"/>
              </w:rPr>
            </w:pPr>
          </w:p>
        </w:tc>
      </w:tr>
      <w:tr w:rsidR="00001B67" w14:paraId="094CDF91" w14:textId="77777777">
        <w:tc>
          <w:tcPr>
            <w:tcW w:w="14425" w:type="dxa"/>
            <w:gridSpan w:val="3"/>
          </w:tcPr>
          <w:p w14:paraId="39E7B664" w14:textId="77777777" w:rsidR="00001B67" w:rsidRDefault="00981FF0">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Ата-аналармен жұмыс</w:t>
            </w:r>
          </w:p>
        </w:tc>
      </w:tr>
      <w:tr w:rsidR="00001B67" w14:paraId="327D9855" w14:textId="77777777">
        <w:tc>
          <w:tcPr>
            <w:tcW w:w="8472" w:type="dxa"/>
          </w:tcPr>
          <w:p w14:paraId="65296ADB" w14:textId="77777777" w:rsidR="00001B67" w:rsidRDefault="00981FF0">
            <w:pPr>
              <w:tabs>
                <w:tab w:val="left" w:pos="2554"/>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«Балаға жүрек жылуы» тренинг</w:t>
            </w:r>
          </w:p>
        </w:tc>
        <w:tc>
          <w:tcPr>
            <w:tcW w:w="2976" w:type="dxa"/>
          </w:tcPr>
          <w:p w14:paraId="00F541B5"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7" w:type="dxa"/>
          </w:tcPr>
          <w:p w14:paraId="5BE670AE"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001B67" w14:paraId="1A38B017" w14:textId="77777777">
        <w:tc>
          <w:tcPr>
            <w:tcW w:w="8472" w:type="dxa"/>
          </w:tcPr>
          <w:p w14:paraId="1749C102" w14:textId="77777777" w:rsidR="00001B67" w:rsidRDefault="00981FF0">
            <w:pPr>
              <w:pStyle w:val="a6"/>
              <w:tabs>
                <w:tab w:val="left" w:pos="2554"/>
              </w:tabs>
              <w:spacing w:line="240" w:lineRule="auto"/>
              <w:ind w:left="62"/>
              <w:rPr>
                <w:rFonts w:ascii="Times New Roman" w:hAnsi="Times New Roman"/>
                <w:sz w:val="28"/>
                <w:szCs w:val="28"/>
                <w:lang w:val="kk-KZ"/>
              </w:rPr>
            </w:pPr>
            <w:r>
              <w:rPr>
                <w:rFonts w:ascii="Times New Roman" w:hAnsi="Times New Roman"/>
                <w:sz w:val="28"/>
                <w:szCs w:val="28"/>
                <w:lang w:val="kk-KZ"/>
              </w:rPr>
              <w:lastRenderedPageBreak/>
              <w:t xml:space="preserve">Балабақша өміріне байланысты </w:t>
            </w:r>
            <w:r>
              <w:rPr>
                <w:rFonts w:ascii="Times New Roman" w:hAnsi="Times New Roman"/>
                <w:sz w:val="28"/>
                <w:szCs w:val="28"/>
                <w:lang w:val="kk-KZ"/>
              </w:rPr>
              <w:br/>
              <w:t>іс - шараларға ата-аналардың қатысуы.</w:t>
            </w:r>
          </w:p>
        </w:tc>
        <w:tc>
          <w:tcPr>
            <w:tcW w:w="2976" w:type="dxa"/>
          </w:tcPr>
          <w:p w14:paraId="037E3230"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2977" w:type="dxa"/>
          </w:tcPr>
          <w:p w14:paraId="1B58015B"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14:paraId="0BC82665"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1875A179" w14:textId="77777777" w:rsidR="00001B67" w:rsidRDefault="00001B67">
      <w:pPr>
        <w:shd w:val="clear" w:color="auto" w:fill="FFFFFF"/>
        <w:spacing w:after="0" w:line="240" w:lineRule="auto"/>
        <w:ind w:right="101"/>
        <w:rPr>
          <w:rFonts w:ascii="Times New Roman" w:eastAsia="Times New Roman" w:hAnsi="Times New Roman"/>
          <w:b/>
          <w:bCs/>
          <w:spacing w:val="-2"/>
          <w:sz w:val="28"/>
          <w:szCs w:val="28"/>
          <w:lang w:val="kk-KZ"/>
        </w:rPr>
      </w:pPr>
    </w:p>
    <w:p w14:paraId="73C05BF2" w14:textId="77777777" w:rsidR="00001B67" w:rsidRDefault="00981FF0">
      <w:pPr>
        <w:shd w:val="clear" w:color="auto" w:fill="FFFFFF"/>
        <w:spacing w:after="0" w:line="240" w:lineRule="auto"/>
        <w:ind w:right="101"/>
        <w:jc w:val="center"/>
        <w:rPr>
          <w:rFonts w:ascii="Times New Roman" w:eastAsia="Times New Roman" w:hAnsi="Times New Roman"/>
          <w:b/>
          <w:bCs/>
          <w:spacing w:val="-2"/>
          <w:sz w:val="28"/>
          <w:szCs w:val="28"/>
          <w:lang w:val="kk-KZ"/>
        </w:rPr>
      </w:pPr>
      <w:r>
        <w:rPr>
          <w:rFonts w:ascii="Times New Roman" w:eastAsia="Times New Roman" w:hAnsi="Times New Roman"/>
          <w:b/>
          <w:bCs/>
          <w:spacing w:val="-2"/>
          <w:sz w:val="28"/>
          <w:szCs w:val="28"/>
          <w:lang w:val="kk-KZ"/>
        </w:rPr>
        <w:t>І</w:t>
      </w:r>
      <w:r>
        <w:rPr>
          <w:rFonts w:ascii="Times New Roman" w:eastAsia="Times New Roman" w:hAnsi="Times New Roman"/>
          <w:b/>
          <w:bCs/>
          <w:spacing w:val="-2"/>
          <w:sz w:val="28"/>
          <w:szCs w:val="28"/>
          <w:lang w:val="en-US"/>
        </w:rPr>
        <w:t>V</w:t>
      </w:r>
      <w:r>
        <w:rPr>
          <w:rFonts w:ascii="Times New Roman" w:eastAsia="Times New Roman" w:hAnsi="Times New Roman"/>
          <w:b/>
          <w:bCs/>
          <w:spacing w:val="-2"/>
          <w:sz w:val="28"/>
          <w:szCs w:val="28"/>
          <w:lang w:val="kk-KZ"/>
        </w:rPr>
        <w:t xml:space="preserve"> тарау</w:t>
      </w:r>
    </w:p>
    <w:p w14:paraId="35944D93" w14:textId="77777777" w:rsidR="00001B67" w:rsidRDefault="00981FF0">
      <w:pPr>
        <w:shd w:val="clear" w:color="auto" w:fill="FFFFFF"/>
        <w:spacing w:after="0" w:line="240" w:lineRule="auto"/>
        <w:ind w:right="101"/>
        <w:jc w:val="center"/>
        <w:rPr>
          <w:rFonts w:ascii="Times New Roman" w:eastAsia="Times New Roman" w:hAnsi="Times New Roman"/>
          <w:sz w:val="28"/>
          <w:szCs w:val="28"/>
          <w:lang w:val="kk-KZ"/>
        </w:rPr>
      </w:pPr>
      <w:r>
        <w:rPr>
          <w:rFonts w:ascii="Times New Roman" w:eastAsia="Times New Roman" w:hAnsi="Times New Roman"/>
          <w:b/>
          <w:bCs/>
          <w:spacing w:val="-2"/>
          <w:sz w:val="28"/>
          <w:szCs w:val="28"/>
          <w:lang w:val="kk-KZ"/>
        </w:rPr>
        <w:t>Әдістемелік кабинет жұмысы</w:t>
      </w:r>
    </w:p>
    <w:tbl>
      <w:tblPr>
        <w:tblW w:w="14940" w:type="dxa"/>
        <w:tblInd w:w="40" w:type="dxa"/>
        <w:tblLayout w:type="fixed"/>
        <w:tblCellMar>
          <w:left w:w="40" w:type="dxa"/>
          <w:right w:w="40" w:type="dxa"/>
        </w:tblCellMar>
        <w:tblLook w:val="04A0" w:firstRow="1" w:lastRow="0" w:firstColumn="1" w:lastColumn="0" w:noHBand="0" w:noVBand="1"/>
      </w:tblPr>
      <w:tblGrid>
        <w:gridCol w:w="900"/>
        <w:gridCol w:w="9180"/>
        <w:gridCol w:w="2340"/>
        <w:gridCol w:w="2520"/>
      </w:tblGrid>
      <w:tr w:rsidR="00001B67" w14:paraId="1A2C7013" w14:textId="77777777">
        <w:trPr>
          <w:trHeight w:hRule="exact" w:val="44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570C138" w14:textId="77777777" w:rsidR="00001B67" w:rsidRDefault="00981FF0">
            <w:pPr>
              <w:shd w:val="clear" w:color="auto" w:fill="FFFFFF"/>
              <w:spacing w:after="0" w:line="240" w:lineRule="auto"/>
              <w:ind w:right="254" w:hanging="53"/>
              <w:jc w:val="center"/>
              <w:rPr>
                <w:rFonts w:ascii="Times New Roman" w:eastAsia="Times New Roman" w:hAnsi="Times New Roman"/>
                <w:b/>
                <w:bCs/>
                <w:sz w:val="24"/>
                <w:szCs w:val="24"/>
                <w:lang w:val="kk-KZ"/>
              </w:rPr>
            </w:pPr>
            <w:r>
              <w:rPr>
                <w:rFonts w:ascii="Times New Roman" w:eastAsia="Times New Roman" w:hAnsi="Times New Roman"/>
                <w:b/>
                <w:bCs/>
                <w:sz w:val="24"/>
                <w:szCs w:val="24"/>
              </w:rPr>
              <w:t xml:space="preserve">№ </w:t>
            </w:r>
            <w:r>
              <w:rPr>
                <w:rFonts w:ascii="Times New Roman" w:eastAsia="Times New Roman" w:hAnsi="Times New Roman"/>
                <w:b/>
                <w:bCs/>
                <w:spacing w:val="-13"/>
                <w:sz w:val="24"/>
                <w:szCs w:val="24"/>
                <w:lang w:val="kk-KZ"/>
              </w:rPr>
              <w:t>р/с</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1B13964" w14:textId="77777777" w:rsidR="00001B67" w:rsidRDefault="00981FF0">
            <w:pPr>
              <w:keepNext/>
              <w:spacing w:after="0" w:line="240" w:lineRule="auto"/>
              <w:jc w:val="center"/>
              <w:outlineLvl w:val="0"/>
              <w:rPr>
                <w:rFonts w:ascii="Times New Roman" w:eastAsia="Times New Roman" w:hAnsi="Times New Roman"/>
                <w:b/>
                <w:sz w:val="24"/>
                <w:szCs w:val="24"/>
                <w:lang w:val="kk-KZ"/>
              </w:rPr>
            </w:pPr>
            <w:r>
              <w:rPr>
                <w:rFonts w:ascii="Times New Roman" w:eastAsia="Times New Roman" w:hAnsi="Times New Roman"/>
                <w:b/>
                <w:sz w:val="24"/>
                <w:szCs w:val="24"/>
                <w:lang w:val="kk-KZ"/>
              </w:rPr>
              <w:t>Жұмыс мазмұны</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6F38613"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6"/>
                <w:sz w:val="24"/>
                <w:szCs w:val="24"/>
                <w:lang w:val="kk-KZ"/>
              </w:rPr>
              <w:t xml:space="preserve">Мерзімі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76B4B16" w14:textId="77777777" w:rsidR="00001B67" w:rsidRDefault="00981FF0">
            <w:pPr>
              <w:shd w:val="clear" w:color="auto" w:fill="FFFFFF"/>
              <w:spacing w:after="0" w:line="240" w:lineRule="auto"/>
              <w:ind w:right="101" w:hanging="29"/>
              <w:jc w:val="center"/>
              <w:rPr>
                <w:rFonts w:ascii="Times New Roman" w:eastAsia="Times New Roman" w:hAnsi="Times New Roman"/>
                <w:b/>
                <w:bCs/>
                <w:sz w:val="24"/>
                <w:szCs w:val="24"/>
              </w:rPr>
            </w:pPr>
            <w:r>
              <w:rPr>
                <w:rFonts w:ascii="Times New Roman" w:eastAsia="Times New Roman" w:hAnsi="Times New Roman"/>
                <w:b/>
                <w:bCs/>
                <w:spacing w:val="-9"/>
                <w:sz w:val="24"/>
                <w:szCs w:val="24"/>
                <w:lang w:val="kk-KZ"/>
              </w:rPr>
              <w:t>Жауаптылар</w:t>
            </w:r>
          </w:p>
        </w:tc>
      </w:tr>
      <w:tr w:rsidR="00001B67" w14:paraId="65FDD5CC" w14:textId="77777777">
        <w:trPr>
          <w:trHeight w:hRule="exact" w:val="4287"/>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35D43DA7"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33"/>
                <w:sz w:val="24"/>
                <w:szCs w:val="24"/>
              </w:rPr>
              <w:t>1.</w:t>
            </w:r>
          </w:p>
          <w:p w14:paraId="2A4E04B7"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E179A2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A8284F1"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C32EE2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8E7883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561805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78858C0D"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65AD7F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561CFC1F"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1010AB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100556C4"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7DE64D6"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69CF321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4CC1A014"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3B27058B"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630C7D03"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24BBEC"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94A3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1E8B322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5D0F8936"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380FB94E"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6"/>
                <w:sz w:val="24"/>
                <w:szCs w:val="24"/>
                <w:lang w:val="kk-KZ"/>
              </w:rPr>
              <w:t>Балабақшада білім беру-тәрбиелеу жұмыстарын ұйымдастыру:</w:t>
            </w:r>
          </w:p>
          <w:p w14:paraId="4E44B343"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балабақшаның оқу жұмыс жоспарын құру және бекіту;</w:t>
            </w:r>
          </w:p>
          <w:p w14:paraId="3C9DE795"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3"/>
                <w:sz w:val="24"/>
                <w:szCs w:val="24"/>
                <w:lang w:val="kk-KZ"/>
              </w:rPr>
              <w:t>ҰІӘ кестесін құру;</w:t>
            </w:r>
          </w:p>
          <w:p w14:paraId="10CA1B98"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балабақшаның оқу тәрбие  жоспарын құру, оны бекіту;</w:t>
            </w:r>
          </w:p>
          <w:p w14:paraId="34914F3D"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3"/>
                <w:sz w:val="24"/>
                <w:szCs w:val="24"/>
                <w:lang w:val="kk-KZ"/>
              </w:rPr>
              <w:t>- қосымша білім беретін педагогтер жұмысы кестесін бекіту, педагогтардың ұйымдастырылған іс-әрекеттерінің келешек жоспарларын бекіту</w:t>
            </w:r>
            <w:r>
              <w:rPr>
                <w:rFonts w:ascii="Times New Roman" w:eastAsia="Times New Roman" w:hAnsi="Times New Roman"/>
                <w:spacing w:val="-5"/>
                <w:sz w:val="24"/>
                <w:szCs w:val="24"/>
                <w:lang w:val="kk-KZ"/>
              </w:rPr>
              <w:t>;</w:t>
            </w:r>
          </w:p>
          <w:p w14:paraId="4599B9C4"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 - жас ерекшеліктеріне қарай балалар құзыреттілігінің дамуын талдау, жинақ хаттама құру, талдауларды салыстыру, мониторинг жасау;</w:t>
            </w:r>
          </w:p>
          <w:p w14:paraId="35786F8B"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Озық іс-тәжірибелерді жинақтау және енгізу;</w:t>
            </w:r>
          </w:p>
          <w:p w14:paraId="685BEB14" w14:textId="77777777" w:rsidR="00001B67" w:rsidRDefault="00981FF0">
            <w:pPr>
              <w:shd w:val="clear" w:color="auto" w:fill="FFFFFF"/>
              <w:spacing w:after="0" w:line="240" w:lineRule="auto"/>
              <w:ind w:right="24"/>
              <w:jc w:val="both"/>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6"/>
                <w:sz w:val="24"/>
                <w:szCs w:val="24"/>
                <w:lang w:val="kk-KZ"/>
              </w:rPr>
              <w:t>педагогикалық үрдісті басқару және бақылау;</w:t>
            </w:r>
          </w:p>
          <w:p w14:paraId="29565853"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6"/>
                <w:sz w:val="24"/>
                <w:szCs w:val="24"/>
                <w:lang w:val="kk-KZ"/>
              </w:rPr>
              <w:t xml:space="preserve">- </w:t>
            </w:r>
            <w:r>
              <w:rPr>
                <w:rFonts w:ascii="Times New Roman" w:eastAsia="Times New Roman" w:hAnsi="Times New Roman"/>
                <w:spacing w:val="-4"/>
                <w:sz w:val="24"/>
                <w:szCs w:val="24"/>
                <w:lang w:val="kk-KZ"/>
              </w:rPr>
              <w:t>педагогикалық кеңестер, семинарлар, әдістемелік сағаттар дайындау және өткізу</w:t>
            </w:r>
            <w:r>
              <w:rPr>
                <w:rFonts w:ascii="Times New Roman" w:eastAsia="Times New Roman" w:hAnsi="Times New Roman"/>
                <w:spacing w:val="-3"/>
                <w:sz w:val="24"/>
                <w:szCs w:val="24"/>
                <w:lang w:val="kk-KZ"/>
              </w:rPr>
              <w:t>;</w:t>
            </w:r>
          </w:p>
          <w:p w14:paraId="70873DDE" w14:textId="77777777" w:rsidR="00001B67" w:rsidRDefault="00981FF0">
            <w:pPr>
              <w:shd w:val="clear" w:color="auto" w:fill="FFFFFF"/>
              <w:tabs>
                <w:tab w:val="left" w:pos="412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қалалық әдіскерлер, педагогтер, педагог-мамандар отырыстары жұмыстарына қатысу;</w:t>
            </w:r>
          </w:p>
          <w:p w14:paraId="0F5D6610"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xml:space="preserve">- оқулықтар, әдістемелік құралдар сараптауға қатысу </w:t>
            </w:r>
          </w:p>
          <w:p w14:paraId="0D212365"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Әдістемелік орталық тарапынан   өткізетін сайыстарға қатысу;</w:t>
            </w:r>
          </w:p>
          <w:p w14:paraId="4B579A47"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жас мамандармен жұмыс.</w:t>
            </w:r>
            <w:r>
              <w:rPr>
                <w:rFonts w:ascii="Times New Roman" w:eastAsia="Times New Roman" w:hAnsi="Times New Roman"/>
                <w:spacing w:val="-3"/>
                <w:sz w:val="24"/>
                <w:szCs w:val="24"/>
                <w:lang w:val="kk-KZ"/>
              </w:rPr>
              <w:tab/>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AC685A8"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D028581"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Әдіскер</w:t>
            </w:r>
            <w:r>
              <w:rPr>
                <w:rFonts w:ascii="Times New Roman" w:eastAsia="Times New Roman" w:hAnsi="Times New Roman"/>
                <w:spacing w:val="-9"/>
                <w:sz w:val="24"/>
                <w:szCs w:val="24"/>
                <w:lang w:val="kk-KZ"/>
              </w:rPr>
              <w:t xml:space="preserve"> </w:t>
            </w:r>
          </w:p>
          <w:p w14:paraId="54C868EC"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276E1561" w14:textId="77777777" w:rsidR="00001B67" w:rsidRDefault="00001B67">
            <w:pPr>
              <w:spacing w:after="0" w:line="240" w:lineRule="auto"/>
              <w:jc w:val="center"/>
              <w:rPr>
                <w:rFonts w:ascii="Times New Roman" w:eastAsia="Times New Roman" w:hAnsi="Times New Roman"/>
                <w:sz w:val="24"/>
                <w:szCs w:val="24"/>
              </w:rPr>
            </w:pPr>
          </w:p>
          <w:p w14:paraId="4536F671" w14:textId="77777777" w:rsidR="00001B67" w:rsidRDefault="00001B67">
            <w:pPr>
              <w:spacing w:after="0" w:line="240" w:lineRule="auto"/>
              <w:jc w:val="center"/>
              <w:rPr>
                <w:rFonts w:ascii="Times New Roman" w:eastAsia="Times New Roman" w:hAnsi="Times New Roman"/>
                <w:sz w:val="24"/>
                <w:szCs w:val="24"/>
              </w:rPr>
            </w:pPr>
          </w:p>
          <w:p w14:paraId="68991C79" w14:textId="77777777" w:rsidR="00001B67" w:rsidRDefault="00001B67">
            <w:pPr>
              <w:spacing w:after="0" w:line="240" w:lineRule="auto"/>
              <w:jc w:val="center"/>
              <w:rPr>
                <w:rFonts w:ascii="Times New Roman" w:eastAsia="Times New Roman" w:hAnsi="Times New Roman"/>
                <w:sz w:val="24"/>
                <w:szCs w:val="24"/>
              </w:rPr>
            </w:pPr>
          </w:p>
          <w:p w14:paraId="54E63C7A" w14:textId="77777777" w:rsidR="00001B67" w:rsidRDefault="00001B67">
            <w:pPr>
              <w:spacing w:after="0" w:line="240" w:lineRule="auto"/>
              <w:jc w:val="center"/>
              <w:rPr>
                <w:rFonts w:ascii="Times New Roman" w:eastAsia="Times New Roman" w:hAnsi="Times New Roman"/>
                <w:sz w:val="24"/>
                <w:szCs w:val="24"/>
              </w:rPr>
            </w:pPr>
          </w:p>
          <w:p w14:paraId="1FAAEB17" w14:textId="77777777" w:rsidR="00001B67" w:rsidRDefault="00001B67">
            <w:pPr>
              <w:spacing w:after="0" w:line="240" w:lineRule="auto"/>
              <w:jc w:val="center"/>
              <w:rPr>
                <w:rFonts w:ascii="Times New Roman" w:eastAsia="Times New Roman" w:hAnsi="Times New Roman"/>
                <w:sz w:val="24"/>
                <w:szCs w:val="24"/>
              </w:rPr>
            </w:pPr>
          </w:p>
          <w:p w14:paraId="7B0991DE" w14:textId="77777777" w:rsidR="00001B67" w:rsidRDefault="00001B67">
            <w:pPr>
              <w:spacing w:after="0" w:line="240" w:lineRule="auto"/>
              <w:jc w:val="center"/>
              <w:rPr>
                <w:rFonts w:ascii="Times New Roman" w:eastAsia="Times New Roman" w:hAnsi="Times New Roman"/>
                <w:sz w:val="24"/>
                <w:szCs w:val="24"/>
              </w:rPr>
            </w:pPr>
          </w:p>
          <w:p w14:paraId="392DDA8C" w14:textId="77777777" w:rsidR="00001B67" w:rsidRDefault="00001B67">
            <w:pPr>
              <w:spacing w:after="0" w:line="240" w:lineRule="auto"/>
              <w:jc w:val="center"/>
              <w:rPr>
                <w:rFonts w:ascii="Times New Roman" w:eastAsia="Times New Roman" w:hAnsi="Times New Roman"/>
                <w:sz w:val="24"/>
                <w:szCs w:val="24"/>
              </w:rPr>
            </w:pPr>
          </w:p>
          <w:p w14:paraId="2F261217" w14:textId="77777777" w:rsidR="00001B67" w:rsidRDefault="00001B67">
            <w:pPr>
              <w:spacing w:after="0" w:line="240" w:lineRule="auto"/>
              <w:jc w:val="center"/>
              <w:rPr>
                <w:rFonts w:ascii="Times New Roman" w:eastAsia="Times New Roman" w:hAnsi="Times New Roman"/>
                <w:sz w:val="24"/>
                <w:szCs w:val="24"/>
              </w:rPr>
            </w:pPr>
          </w:p>
          <w:p w14:paraId="6290BF0A" w14:textId="77777777" w:rsidR="00001B67" w:rsidRDefault="00001B67">
            <w:pPr>
              <w:spacing w:after="0" w:line="240" w:lineRule="auto"/>
              <w:jc w:val="center"/>
              <w:rPr>
                <w:rFonts w:ascii="Times New Roman" w:eastAsia="Times New Roman" w:hAnsi="Times New Roman"/>
                <w:sz w:val="24"/>
                <w:szCs w:val="24"/>
              </w:rPr>
            </w:pPr>
          </w:p>
        </w:tc>
      </w:tr>
      <w:tr w:rsidR="00001B67" w14:paraId="7CA63A72" w14:textId="77777777">
        <w:trPr>
          <w:trHeight w:hRule="exact" w:val="440"/>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5FFD3EA" w14:textId="77777777" w:rsidR="00001B67" w:rsidRDefault="00981FF0">
            <w:pPr>
              <w:shd w:val="clear" w:color="auto" w:fill="FFFFFF"/>
              <w:spacing w:after="0" w:line="240" w:lineRule="auto"/>
              <w:ind w:left="67"/>
              <w:jc w:val="center"/>
              <w:rPr>
                <w:rFonts w:ascii="Times New Roman" w:eastAsia="Times New Roman" w:hAnsi="Times New Roman"/>
                <w:sz w:val="24"/>
                <w:szCs w:val="24"/>
              </w:rPr>
            </w:pPr>
            <w:r>
              <w:rPr>
                <w:rFonts w:ascii="Times New Roman" w:eastAsia="Times New Roman" w:hAnsi="Times New Roman"/>
                <w:spacing w:val="-26"/>
                <w:sz w:val="24"/>
                <w:szCs w:val="24"/>
                <w:lang w:val="kk-KZ"/>
              </w:rPr>
              <w:t>2</w:t>
            </w:r>
            <w:r>
              <w:rPr>
                <w:rFonts w:ascii="Times New Roman" w:eastAsia="Times New Roman" w:hAnsi="Times New Roman"/>
                <w:spacing w:val="-26"/>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5271ABEC" w14:textId="77777777" w:rsidR="00001B67" w:rsidRDefault="00981FF0">
            <w:pPr>
              <w:shd w:val="clear" w:color="auto" w:fill="FFFFFF"/>
              <w:spacing w:after="0" w:line="240" w:lineRule="auto"/>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Педагогикалық кеңестер, семинарлар, көрме ұйымдастыру / ата-аналарды қатыстыру/</w:t>
            </w:r>
          </w:p>
          <w:p w14:paraId="6DDD567F" w14:textId="77777777" w:rsidR="00001B67" w:rsidRDefault="00001B67">
            <w:pPr>
              <w:shd w:val="clear" w:color="auto" w:fill="FFFFFF"/>
              <w:spacing w:after="0" w:line="240" w:lineRule="auto"/>
              <w:rPr>
                <w:rFonts w:ascii="Times New Roman" w:eastAsia="Times New Roman" w:hAnsi="Times New Roman"/>
                <w:spacing w:val="-6"/>
                <w:sz w:val="24"/>
                <w:szCs w:val="24"/>
                <w:lang w:val="kk-KZ"/>
              </w:rPr>
            </w:pPr>
          </w:p>
          <w:p w14:paraId="5F4C3734"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9EEA37B"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3025424"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Меңгеруші</w:t>
            </w:r>
            <w:r>
              <w:rPr>
                <w:rFonts w:ascii="Times New Roman" w:eastAsia="Times New Roman" w:hAnsi="Times New Roman"/>
                <w:spacing w:val="-9"/>
                <w:sz w:val="24"/>
                <w:szCs w:val="24"/>
                <w:lang w:val="kk-KZ"/>
              </w:rPr>
              <w:t xml:space="preserve"> </w:t>
            </w:r>
          </w:p>
          <w:p w14:paraId="2B62B43C" w14:textId="77777777" w:rsidR="00001B67" w:rsidRDefault="00001B67">
            <w:pPr>
              <w:spacing w:after="0" w:line="240" w:lineRule="auto"/>
              <w:jc w:val="center"/>
              <w:rPr>
                <w:rFonts w:ascii="Times New Roman" w:eastAsia="Times New Roman" w:hAnsi="Times New Roman"/>
                <w:spacing w:val="-9"/>
                <w:sz w:val="24"/>
                <w:szCs w:val="24"/>
                <w:lang w:val="kk-KZ"/>
              </w:rPr>
            </w:pPr>
          </w:p>
          <w:p w14:paraId="04A91C65" w14:textId="77777777" w:rsidR="00001B67" w:rsidRDefault="00001B67">
            <w:pPr>
              <w:spacing w:after="0" w:line="240" w:lineRule="auto"/>
              <w:jc w:val="center"/>
              <w:rPr>
                <w:rFonts w:ascii="Times New Roman" w:eastAsia="Times New Roman" w:hAnsi="Times New Roman"/>
                <w:sz w:val="24"/>
                <w:szCs w:val="24"/>
              </w:rPr>
            </w:pPr>
          </w:p>
          <w:p w14:paraId="66B303D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722F305A" w14:textId="77777777">
        <w:trPr>
          <w:trHeight w:hRule="exact" w:val="721"/>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01D193C"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19"/>
                <w:sz w:val="24"/>
                <w:szCs w:val="24"/>
                <w:lang w:val="kk-KZ"/>
              </w:rPr>
              <w:t>3</w:t>
            </w:r>
            <w:r>
              <w:rPr>
                <w:rFonts w:ascii="Times New Roman" w:eastAsia="Times New Roman" w:hAnsi="Times New Roman"/>
                <w:spacing w:val="-19"/>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475DC2FA" w14:textId="77777777" w:rsidR="00001B67" w:rsidRDefault="00981FF0">
            <w:pPr>
              <w:shd w:val="clear" w:color="auto" w:fill="FFFFFF"/>
              <w:spacing w:after="0" w:line="240" w:lineRule="auto"/>
              <w:rPr>
                <w:rFonts w:ascii="Times New Roman" w:eastAsia="Times New Roman" w:hAnsi="Times New Roman"/>
                <w:sz w:val="24"/>
                <w:szCs w:val="24"/>
                <w:lang w:val="kk-KZ"/>
              </w:rPr>
            </w:pPr>
            <w:r>
              <w:rPr>
                <w:rFonts w:ascii="Times New Roman" w:eastAsia="Times New Roman" w:hAnsi="Times New Roman"/>
                <w:spacing w:val="-3"/>
                <w:sz w:val="24"/>
                <w:szCs w:val="24"/>
                <w:lang w:val="kk-KZ"/>
              </w:rPr>
              <w:t>Ата-аналармен ағартушылық жұмыстарын ұйымдастыру, тәрбие, оқу, дамыту мәселелері туралы ақыл-кеңес беру, диагностика нәтижесі бойынша ақыл-кеңес беру.</w:t>
            </w:r>
          </w:p>
          <w:p w14:paraId="730DC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F6B4A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07D021F"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6C7338E"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311B5B0"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973F860" w14:textId="77777777" w:rsidR="00001B67" w:rsidRDefault="00981FF0">
            <w:pPr>
              <w:spacing w:after="0" w:line="240" w:lineRule="auto"/>
              <w:rPr>
                <w:rFonts w:ascii="Times New Roman" w:eastAsia="Times New Roman" w:hAnsi="Times New Roman"/>
                <w:spacing w:val="-9"/>
                <w:sz w:val="24"/>
                <w:szCs w:val="24"/>
                <w:lang w:val="kk-KZ"/>
              </w:rPr>
            </w:pPr>
            <w:r>
              <w:rPr>
                <w:rFonts w:ascii="Times New Roman" w:eastAsia="Times New Roman" w:hAnsi="Times New Roman"/>
                <w:sz w:val="24"/>
                <w:szCs w:val="24"/>
                <w:lang w:val="kk-KZ"/>
              </w:rPr>
              <w:t xml:space="preserve">                Әдіскер</w:t>
            </w:r>
          </w:p>
          <w:p w14:paraId="210C7A1B"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76B5219E" w14:textId="77777777" w:rsidR="00001B67" w:rsidRDefault="00001B67">
            <w:pPr>
              <w:spacing w:after="0" w:line="240" w:lineRule="auto"/>
              <w:jc w:val="center"/>
              <w:rPr>
                <w:rFonts w:ascii="Times New Roman" w:eastAsia="Times New Roman" w:hAnsi="Times New Roman"/>
                <w:sz w:val="24"/>
                <w:szCs w:val="24"/>
              </w:rPr>
            </w:pPr>
          </w:p>
          <w:p w14:paraId="1DD7930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3E920109" w14:textId="77777777">
        <w:trPr>
          <w:trHeight w:hRule="exact" w:val="71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75EE63B" w14:textId="77777777" w:rsidR="00001B67" w:rsidRDefault="00981FF0">
            <w:pPr>
              <w:shd w:val="clear" w:color="auto" w:fill="FFFFFF"/>
              <w:spacing w:after="0" w:line="240" w:lineRule="auto"/>
              <w:jc w:val="center"/>
              <w:rPr>
                <w:rFonts w:ascii="Times New Roman" w:eastAsia="Times New Roman" w:hAnsi="Times New Roman"/>
                <w:spacing w:val="-21"/>
                <w:sz w:val="24"/>
                <w:szCs w:val="24"/>
                <w:lang w:val="kk-KZ"/>
              </w:rPr>
            </w:pPr>
            <w:r>
              <w:rPr>
                <w:rFonts w:ascii="Times New Roman" w:eastAsia="Times New Roman" w:hAnsi="Times New Roman"/>
                <w:spacing w:val="-21"/>
                <w:sz w:val="24"/>
                <w:szCs w:val="24"/>
                <w:lang w:val="kk-KZ"/>
              </w:rPr>
              <w:t>4.</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EB330E3" w14:textId="77777777" w:rsidR="00001B67" w:rsidRDefault="00981FF0">
            <w:pPr>
              <w:shd w:val="clear" w:color="auto" w:fill="FFFFFF"/>
              <w:spacing w:after="0" w:line="240" w:lineRule="auto"/>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Өткен оқу жылының тәрбиелеу-білім беру жұмысына талдау жасау</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B674AEF" w14:textId="77777777" w:rsidR="00001B67" w:rsidRDefault="00981FF0">
            <w:pPr>
              <w:shd w:val="clear" w:color="auto" w:fill="FFFFFF"/>
              <w:spacing w:after="0" w:line="240" w:lineRule="auto"/>
              <w:jc w:val="center"/>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Мамыр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34B27DD4" w14:textId="77777777" w:rsidR="00001B67" w:rsidRDefault="00981FF0">
            <w:pPr>
              <w:shd w:val="clear" w:color="auto" w:fill="FFFFFF"/>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Меңгеруші</w:t>
            </w:r>
          </w:p>
        </w:tc>
      </w:tr>
    </w:tbl>
    <w:p w14:paraId="023E9A01" w14:textId="77777777" w:rsidR="00001B67" w:rsidRDefault="00001B67">
      <w:pPr>
        <w:tabs>
          <w:tab w:val="left" w:pos="10500"/>
        </w:tabs>
        <w:spacing w:after="0" w:line="240" w:lineRule="auto"/>
        <w:jc w:val="both"/>
        <w:outlineLvl w:val="0"/>
        <w:rPr>
          <w:rFonts w:ascii="Times New Roman" w:eastAsia="Times New Roman" w:hAnsi="Times New Roman"/>
          <w:b/>
          <w:lang w:val="kk-KZ"/>
        </w:rPr>
      </w:pPr>
    </w:p>
    <w:p w14:paraId="36A6C2C6" w14:textId="77777777" w:rsidR="00001B67" w:rsidRDefault="00001B67">
      <w:pPr>
        <w:spacing w:after="0" w:line="240" w:lineRule="auto"/>
        <w:rPr>
          <w:rFonts w:ascii="Times New Roman" w:eastAsia="Times New Roman" w:hAnsi="Times New Roman"/>
          <w:b/>
          <w:sz w:val="28"/>
          <w:szCs w:val="28"/>
          <w:lang w:val="kk-KZ"/>
        </w:rPr>
      </w:pPr>
    </w:p>
    <w:p w14:paraId="368AF86E"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en-US"/>
        </w:rPr>
        <w:t>V</w:t>
      </w:r>
      <w:r>
        <w:rPr>
          <w:rFonts w:ascii="Times New Roman" w:eastAsia="Times New Roman" w:hAnsi="Times New Roman"/>
          <w:b/>
          <w:sz w:val="28"/>
          <w:szCs w:val="28"/>
          <w:lang w:val="kk-KZ"/>
        </w:rPr>
        <w:t xml:space="preserve"> тарау</w:t>
      </w:r>
    </w:p>
    <w:p w14:paraId="0C695DE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Бақылау және басқару</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981"/>
        <w:gridCol w:w="1663"/>
        <w:gridCol w:w="2399"/>
        <w:gridCol w:w="3075"/>
      </w:tblGrid>
      <w:tr w:rsidR="00001B67" w14:paraId="08D895D2" w14:textId="77777777">
        <w:tc>
          <w:tcPr>
            <w:tcW w:w="1176" w:type="dxa"/>
            <w:tcBorders>
              <w:top w:val="single" w:sz="4" w:space="0" w:color="auto"/>
              <w:left w:val="single" w:sz="4" w:space="0" w:color="auto"/>
              <w:bottom w:val="single" w:sz="4" w:space="0" w:color="auto"/>
              <w:right w:val="single" w:sz="4" w:space="0" w:color="auto"/>
            </w:tcBorders>
          </w:tcPr>
          <w:p w14:paraId="4144BE90"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054F6B04"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Ай</w:t>
            </w:r>
          </w:p>
        </w:tc>
        <w:tc>
          <w:tcPr>
            <w:tcW w:w="7075" w:type="dxa"/>
            <w:tcBorders>
              <w:top w:val="single" w:sz="4" w:space="0" w:color="auto"/>
              <w:left w:val="single" w:sz="4" w:space="0" w:color="auto"/>
              <w:bottom w:val="single" w:sz="4" w:space="0" w:color="auto"/>
              <w:right w:val="single" w:sz="4" w:space="0" w:color="auto"/>
            </w:tcBorders>
          </w:tcPr>
          <w:p w14:paraId="52C91D9E" w14:textId="77777777" w:rsidR="00001B67" w:rsidRDefault="00001B67">
            <w:pPr>
              <w:spacing w:after="0" w:line="240" w:lineRule="auto"/>
              <w:rPr>
                <w:rFonts w:ascii="Times New Roman" w:eastAsia="Times New Roman" w:hAnsi="Times New Roman"/>
                <w:b/>
                <w:lang w:val="kk-KZ"/>
              </w:rPr>
            </w:pPr>
          </w:p>
          <w:p w14:paraId="088213D6"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Бақылаудың түрі мен формасы</w:t>
            </w:r>
          </w:p>
        </w:tc>
        <w:tc>
          <w:tcPr>
            <w:tcW w:w="1677" w:type="dxa"/>
            <w:tcBorders>
              <w:top w:val="single" w:sz="4" w:space="0" w:color="auto"/>
              <w:left w:val="single" w:sz="4" w:space="0" w:color="auto"/>
              <w:bottom w:val="single" w:sz="4" w:space="0" w:color="auto"/>
              <w:right w:val="single" w:sz="4" w:space="0" w:color="auto"/>
            </w:tcBorders>
          </w:tcPr>
          <w:p w14:paraId="013FBFA1"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5A7308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2418" w:type="dxa"/>
            <w:tcBorders>
              <w:top w:val="single" w:sz="4" w:space="0" w:color="auto"/>
              <w:left w:val="single" w:sz="4" w:space="0" w:color="auto"/>
              <w:bottom w:val="single" w:sz="4" w:space="0" w:color="auto"/>
              <w:right w:val="single" w:sz="4" w:space="0" w:color="auto"/>
            </w:tcBorders>
          </w:tcPr>
          <w:p w14:paraId="79FD3E86"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35488B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Жауаптылар </w:t>
            </w:r>
          </w:p>
        </w:tc>
        <w:tc>
          <w:tcPr>
            <w:tcW w:w="3106" w:type="dxa"/>
            <w:tcBorders>
              <w:top w:val="single" w:sz="4" w:space="0" w:color="auto"/>
              <w:left w:val="single" w:sz="4" w:space="0" w:color="auto"/>
              <w:bottom w:val="single" w:sz="4" w:space="0" w:color="auto"/>
              <w:right w:val="single" w:sz="4" w:space="0" w:color="auto"/>
            </w:tcBorders>
          </w:tcPr>
          <w:p w14:paraId="5D0D633D"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65A5130C"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Қаралады</w:t>
            </w:r>
          </w:p>
        </w:tc>
      </w:tr>
      <w:tr w:rsidR="00001B67" w14:paraId="685304C5"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77F8405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Қыркүйек</w:t>
            </w:r>
          </w:p>
        </w:tc>
        <w:tc>
          <w:tcPr>
            <w:tcW w:w="7075" w:type="dxa"/>
            <w:tcBorders>
              <w:top w:val="single" w:sz="4" w:space="0" w:color="auto"/>
              <w:left w:val="single" w:sz="4" w:space="0" w:color="auto"/>
              <w:bottom w:val="single" w:sz="4" w:space="0" w:color="auto"/>
              <w:right w:val="single" w:sz="4" w:space="0" w:color="auto"/>
            </w:tcBorders>
          </w:tcPr>
          <w:p w14:paraId="09C8A259"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1. Тақырыптық бақылау:</w:t>
            </w:r>
          </w:p>
          <w:p w14:paraId="7108DCE9"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1.1.«Жаңа оқу жылына топтардың,маман-педагогтар кабинеттерінің даярлығы»</w:t>
            </w:r>
          </w:p>
          <w:p w14:paraId="7C0FD9C4"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*Күзгі ойын-сауық кестесін бекіту</w:t>
            </w:r>
          </w:p>
          <w:p w14:paraId="07222F9D"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1.2. «Жаңа оқу жылына –жаңа бағдарлама»</w:t>
            </w:r>
          </w:p>
          <w:p w14:paraId="458953C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1.3. Аттестациядан өтетін педагогтарға жеке бақылау және педагогтардың шығармашылық жұмыстарына шолу </w:t>
            </w:r>
          </w:p>
          <w:p w14:paraId="4060E166"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5FB3DE8B"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26D6832"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0A42F6A5"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5FCDF6C"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1114170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AC3B3B1"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50D172D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0E2F0D9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E28A315" w14:textId="77777777" w:rsidR="00001B67" w:rsidRDefault="00001B67">
            <w:pPr>
              <w:spacing w:after="0" w:line="240" w:lineRule="auto"/>
              <w:jc w:val="center"/>
              <w:rPr>
                <w:rFonts w:ascii="Times New Roman" w:eastAsia="Times New Roman" w:hAnsi="Times New Roman"/>
                <w:lang w:val="kk-KZ"/>
              </w:rPr>
            </w:pPr>
          </w:p>
          <w:p w14:paraId="38053EF0" w14:textId="77777777" w:rsidR="00001B67" w:rsidRDefault="00001B67">
            <w:pPr>
              <w:spacing w:after="0" w:line="240" w:lineRule="auto"/>
              <w:jc w:val="center"/>
              <w:rPr>
                <w:rFonts w:ascii="Times New Roman" w:eastAsia="Times New Roman" w:hAnsi="Times New Roman"/>
                <w:lang w:val="kk-KZ"/>
              </w:rPr>
            </w:pPr>
          </w:p>
          <w:p w14:paraId="3C4C3CA7" w14:textId="77777777" w:rsidR="00001B67" w:rsidRDefault="00001B67">
            <w:pPr>
              <w:spacing w:after="0" w:line="240" w:lineRule="auto"/>
              <w:jc w:val="center"/>
              <w:rPr>
                <w:rFonts w:ascii="Times New Roman" w:eastAsia="Times New Roman" w:hAnsi="Times New Roman"/>
                <w:lang w:val="kk-KZ"/>
              </w:rPr>
            </w:pPr>
          </w:p>
          <w:p w14:paraId="53BFA6BD" w14:textId="77777777" w:rsidR="00001B67" w:rsidRDefault="00001B67">
            <w:pPr>
              <w:spacing w:after="0" w:line="240" w:lineRule="auto"/>
              <w:jc w:val="center"/>
              <w:rPr>
                <w:rFonts w:ascii="Times New Roman" w:eastAsia="Times New Roman" w:hAnsi="Times New Roman"/>
                <w:lang w:val="kk-KZ"/>
              </w:rPr>
            </w:pPr>
          </w:p>
          <w:p w14:paraId="7A6C72DA" w14:textId="77777777" w:rsidR="00001B67" w:rsidRDefault="00001B67">
            <w:pPr>
              <w:spacing w:after="0" w:line="240" w:lineRule="auto"/>
              <w:jc w:val="center"/>
              <w:rPr>
                <w:rFonts w:ascii="Times New Roman" w:eastAsia="Times New Roman" w:hAnsi="Times New Roman"/>
                <w:lang w:val="kk-KZ"/>
              </w:rPr>
            </w:pPr>
          </w:p>
          <w:p w14:paraId="2D7F1F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00E30A8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17AB6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24180190" w14:textId="77777777" w:rsidR="00001B67" w:rsidRDefault="00001B67">
            <w:pPr>
              <w:spacing w:after="0" w:line="240" w:lineRule="auto"/>
              <w:jc w:val="center"/>
              <w:rPr>
                <w:rFonts w:ascii="Times New Roman" w:eastAsia="Times New Roman" w:hAnsi="Times New Roman"/>
                <w:lang w:val="kk-KZ"/>
              </w:rPr>
            </w:pPr>
          </w:p>
          <w:p w14:paraId="4800C08D" w14:textId="77777777" w:rsidR="00001B67" w:rsidRDefault="00001B67">
            <w:pPr>
              <w:spacing w:after="0" w:line="240" w:lineRule="auto"/>
              <w:rPr>
                <w:rFonts w:ascii="Times New Roman" w:eastAsia="Times New Roman" w:hAnsi="Times New Roman"/>
                <w:lang w:val="kk-KZ"/>
              </w:rPr>
            </w:pPr>
          </w:p>
          <w:p w14:paraId="5FE7AB23"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№1 педкеңес</w:t>
            </w:r>
          </w:p>
          <w:p w14:paraId="559D520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 әдістемелік отырыс Аттестациялық комиссия    отырысы</w:t>
            </w:r>
          </w:p>
          <w:p w14:paraId="0F5FC69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жиналыс</w:t>
            </w:r>
          </w:p>
        </w:tc>
      </w:tr>
      <w:tr w:rsidR="00001B67" w14:paraId="33556393"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53EAD8F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Қазан</w:t>
            </w:r>
          </w:p>
          <w:p w14:paraId="7391C4E1" w14:textId="77777777" w:rsidR="00001B67" w:rsidRDefault="00001B67">
            <w:pPr>
              <w:tabs>
                <w:tab w:val="left" w:pos="5700"/>
              </w:tabs>
              <w:spacing w:after="0" w:line="240" w:lineRule="auto"/>
              <w:jc w:val="center"/>
              <w:rPr>
                <w:rFonts w:ascii="Times New Roman" w:eastAsia="Times New Roman" w:hAnsi="Times New Roman"/>
                <w:b/>
                <w:lang w:val="kk-KZ"/>
              </w:rPr>
            </w:pPr>
          </w:p>
          <w:p w14:paraId="3A3AED7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01B3CBB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2.«Менің отбасым» айлығы</w:t>
            </w:r>
          </w:p>
          <w:p w14:paraId="699ADFC7"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lang w:val="kk-KZ"/>
              </w:rPr>
              <w:t xml:space="preserve">2.1. </w:t>
            </w:r>
            <w:r>
              <w:rPr>
                <w:rFonts w:ascii="Times New Roman" w:eastAsia="Times New Roman" w:hAnsi="Times New Roman"/>
                <w:b/>
                <w:lang w:val="kk-KZ"/>
              </w:rPr>
              <w:t>Жедел бақылау:</w:t>
            </w:r>
            <w:r>
              <w:rPr>
                <w:rFonts w:ascii="Times New Roman" w:eastAsia="Times New Roman" w:hAnsi="Times New Roman"/>
                <w:lang w:val="kk-KZ"/>
              </w:rPr>
              <w:t xml:space="preserve"> Дене шынықтыру бойынша ҰІӘ өткізуді талдау</w:t>
            </w:r>
            <w:r>
              <w:rPr>
                <w:rFonts w:ascii="Times New Roman" w:eastAsia="Times New Roman" w:hAnsi="Times New Roman"/>
                <w:b/>
                <w:lang w:val="kk-KZ"/>
              </w:rPr>
              <w:t>ы/</w:t>
            </w:r>
            <w:r>
              <w:rPr>
                <w:rFonts w:ascii="Times New Roman" w:eastAsia="Times New Roman" w:hAnsi="Times New Roman"/>
                <w:lang w:val="kk-KZ"/>
              </w:rPr>
              <w:t>барлық топтар/</w:t>
            </w:r>
          </w:p>
          <w:p w14:paraId="7587CD41" w14:textId="53A8BF70"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5DA2009"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4C0BE8FD" w14:textId="77777777" w:rsidR="00001B67" w:rsidRDefault="00981FF0">
            <w:pPr>
              <w:tabs>
                <w:tab w:val="center" w:pos="1062"/>
                <w:tab w:val="right" w:pos="2124"/>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 </w:t>
            </w:r>
          </w:p>
          <w:p w14:paraId="7FF60527"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C30A1CE"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10BC206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1C33A44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0430F1C3" w14:textId="77777777" w:rsidR="00001B67" w:rsidRDefault="00001B67">
            <w:pPr>
              <w:spacing w:after="0" w:line="240" w:lineRule="auto"/>
              <w:jc w:val="center"/>
              <w:rPr>
                <w:rFonts w:ascii="Times New Roman" w:eastAsia="Times New Roman" w:hAnsi="Times New Roman"/>
                <w:lang w:val="kk-KZ"/>
              </w:rPr>
            </w:pPr>
          </w:p>
          <w:p w14:paraId="64B77664" w14:textId="0BC50349" w:rsidR="00001B67" w:rsidRDefault="00001B67">
            <w:pPr>
              <w:spacing w:after="0" w:line="240" w:lineRule="auto"/>
              <w:jc w:val="center"/>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6D45CF24" w14:textId="77777777" w:rsidR="00001B67" w:rsidRDefault="00001B67">
            <w:pPr>
              <w:spacing w:after="0" w:line="240" w:lineRule="auto"/>
              <w:rPr>
                <w:rFonts w:ascii="Times New Roman" w:eastAsia="Times New Roman" w:hAnsi="Times New Roman"/>
                <w:lang w:val="kk-KZ"/>
              </w:rPr>
            </w:pPr>
          </w:p>
          <w:p w14:paraId="2A2878B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кеңесі</w:t>
            </w:r>
          </w:p>
          <w:p w14:paraId="6DACAA6C" w14:textId="77777777" w:rsidR="00001B67" w:rsidRDefault="00001B67">
            <w:pPr>
              <w:spacing w:after="0" w:line="240" w:lineRule="auto"/>
              <w:rPr>
                <w:rFonts w:ascii="Times New Roman" w:eastAsia="Times New Roman" w:hAnsi="Times New Roman"/>
                <w:lang w:val="kk-KZ"/>
              </w:rPr>
            </w:pPr>
          </w:p>
          <w:p w14:paraId="1412E12E" w14:textId="201BB89A" w:rsidR="00001B67" w:rsidRDefault="00001B67">
            <w:pPr>
              <w:spacing w:after="0" w:line="240" w:lineRule="auto"/>
              <w:jc w:val="center"/>
              <w:rPr>
                <w:rFonts w:ascii="Times New Roman" w:eastAsia="Times New Roman" w:hAnsi="Times New Roman"/>
                <w:lang w:val="kk-KZ"/>
              </w:rPr>
            </w:pPr>
          </w:p>
        </w:tc>
      </w:tr>
      <w:tr w:rsidR="00001B67" w:rsidRPr="009528D6" w14:paraId="14550C72" w14:textId="77777777">
        <w:trPr>
          <w:trHeight w:val="703"/>
        </w:trPr>
        <w:tc>
          <w:tcPr>
            <w:tcW w:w="1176" w:type="dxa"/>
            <w:tcBorders>
              <w:top w:val="single" w:sz="4" w:space="0" w:color="auto"/>
              <w:left w:val="single" w:sz="4" w:space="0" w:color="auto"/>
              <w:bottom w:val="single" w:sz="4" w:space="0" w:color="auto"/>
              <w:right w:val="single" w:sz="4" w:space="0" w:color="auto"/>
            </w:tcBorders>
          </w:tcPr>
          <w:p w14:paraId="6DD9CB47"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Қараша</w:t>
            </w:r>
          </w:p>
          <w:p w14:paraId="57584A9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71318C8B" w14:textId="5CE1C0F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3.«Дені саудың жаны сау!»</w:t>
            </w:r>
          </w:p>
          <w:p w14:paraId="14E9919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 xml:space="preserve">Тақырыптық бақылау: </w:t>
            </w:r>
            <w:r>
              <w:rPr>
                <w:rFonts w:ascii="Times New Roman" w:eastAsia="Times New Roman" w:hAnsi="Times New Roman"/>
                <w:lang w:val="kk-KZ"/>
              </w:rPr>
              <w:t>«Шығармашылық дағдылардың  талапқа сай жүргізілуіне бақылау жасау</w:t>
            </w:r>
          </w:p>
          <w:p w14:paraId="5F83AA5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3.1.Күн райына сай ережелерді сақтау</w:t>
            </w:r>
          </w:p>
          <w:p w14:paraId="592BC7CA"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3.2. «Балалармен ҰІӘ ұйымдастыру үрдісінде түрлі ойын түрлерін шоғырландыру»</w:t>
            </w:r>
          </w:p>
          <w:p w14:paraId="7F9C82F2"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325873B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065B888D"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009239A1" w14:textId="77777777" w:rsidR="00001B67" w:rsidRDefault="00001B67">
            <w:pPr>
              <w:spacing w:after="0" w:line="240" w:lineRule="auto"/>
              <w:jc w:val="center"/>
              <w:rPr>
                <w:rFonts w:ascii="Times New Roman" w:eastAsia="Times New Roman" w:hAnsi="Times New Roman"/>
                <w:lang w:val="kk-KZ"/>
              </w:rPr>
            </w:pPr>
          </w:p>
          <w:p w14:paraId="04B99601"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EBC66E6" w14:textId="77777777" w:rsidR="00001B67" w:rsidRDefault="00001B67">
            <w:pPr>
              <w:spacing w:after="0" w:line="240" w:lineRule="auto"/>
              <w:jc w:val="center"/>
              <w:rPr>
                <w:rFonts w:ascii="Times New Roman" w:eastAsia="Times New Roman" w:hAnsi="Times New Roman"/>
                <w:lang w:val="kk-KZ"/>
              </w:rPr>
            </w:pPr>
          </w:p>
          <w:p w14:paraId="7CC4764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17FA71E3" w14:textId="77777777" w:rsidR="00001B67" w:rsidRDefault="00001B67">
            <w:pPr>
              <w:spacing w:after="0" w:line="240" w:lineRule="auto"/>
              <w:jc w:val="center"/>
              <w:rPr>
                <w:rFonts w:ascii="Times New Roman" w:eastAsia="Times New Roman" w:hAnsi="Times New Roman"/>
                <w:lang w:val="kk-KZ"/>
              </w:rPr>
            </w:pPr>
          </w:p>
          <w:p w14:paraId="7DEFE11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769BF298" w14:textId="77777777" w:rsidR="00001B67" w:rsidRDefault="00001B67">
            <w:pPr>
              <w:spacing w:after="0" w:line="240" w:lineRule="auto"/>
              <w:jc w:val="center"/>
              <w:rPr>
                <w:rFonts w:ascii="Times New Roman" w:eastAsia="Times New Roman" w:hAnsi="Times New Roman"/>
                <w:lang w:val="kk-KZ"/>
              </w:rPr>
            </w:pPr>
          </w:p>
          <w:p w14:paraId="57B6A222" w14:textId="77777777" w:rsidR="00001B67" w:rsidRDefault="00001B67">
            <w:pPr>
              <w:spacing w:after="0" w:line="240" w:lineRule="auto"/>
              <w:rPr>
                <w:rFonts w:ascii="Times New Roman" w:eastAsia="Times New Roman" w:hAnsi="Times New Roman"/>
                <w:lang w:val="kk-KZ"/>
              </w:rPr>
            </w:pPr>
          </w:p>
          <w:p w14:paraId="1476E85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30BD14D9"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2 педкеңес</w:t>
            </w:r>
          </w:p>
          <w:p w14:paraId="60D5933C" w14:textId="77777777" w:rsidR="00001B67" w:rsidRDefault="00001B67">
            <w:pPr>
              <w:spacing w:after="0" w:line="240" w:lineRule="auto"/>
              <w:jc w:val="center"/>
              <w:rPr>
                <w:rFonts w:ascii="Times New Roman" w:eastAsia="Times New Roman" w:hAnsi="Times New Roman"/>
                <w:lang w:val="kk-KZ"/>
              </w:rPr>
            </w:pPr>
          </w:p>
          <w:p w14:paraId="7C7E4C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tc>
      </w:tr>
      <w:tr w:rsidR="00001B67" w14:paraId="384D52DD" w14:textId="77777777">
        <w:tc>
          <w:tcPr>
            <w:tcW w:w="1176" w:type="dxa"/>
            <w:tcBorders>
              <w:top w:val="single" w:sz="4" w:space="0" w:color="auto"/>
              <w:left w:val="single" w:sz="4" w:space="0" w:color="auto"/>
              <w:bottom w:val="single" w:sz="4" w:space="0" w:color="auto"/>
              <w:right w:val="single" w:sz="4" w:space="0" w:color="auto"/>
            </w:tcBorders>
          </w:tcPr>
          <w:p w14:paraId="1DCB3F44" w14:textId="77777777" w:rsidR="00001B67" w:rsidRDefault="00981FF0">
            <w:pPr>
              <w:tabs>
                <w:tab w:val="center" w:pos="1836"/>
              </w:tabs>
              <w:spacing w:after="0" w:line="240" w:lineRule="auto"/>
              <w:rPr>
                <w:rFonts w:ascii="Times New Roman" w:eastAsia="Times New Roman" w:hAnsi="Times New Roman"/>
                <w:b/>
                <w:lang w:val="kk-KZ"/>
              </w:rPr>
            </w:pPr>
            <w:r>
              <w:rPr>
                <w:rFonts w:ascii="Times New Roman" w:eastAsia="Times New Roman" w:hAnsi="Times New Roman"/>
                <w:b/>
                <w:lang w:val="kk-KZ"/>
              </w:rPr>
              <w:t>Желтоқсан</w:t>
            </w:r>
          </w:p>
          <w:p w14:paraId="1946E2FB" w14:textId="77777777" w:rsidR="00001B67" w:rsidRDefault="00001B67">
            <w:pPr>
              <w:tabs>
                <w:tab w:val="center" w:pos="1836"/>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7E7167" w14:textId="0721FC8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4</w:t>
            </w:r>
            <w:r>
              <w:rPr>
                <w:rFonts w:ascii="Times New Roman" w:eastAsia="Times New Roman" w:hAnsi="Times New Roman"/>
                <w:b/>
                <w:lang w:val="kk-KZ"/>
              </w:rPr>
              <w:t xml:space="preserve">.«Менің Қазақстаным!»   </w:t>
            </w:r>
          </w:p>
          <w:p w14:paraId="40D15B6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Тақырыптық бақылау:</w:t>
            </w:r>
            <w:r>
              <w:rPr>
                <w:rFonts w:ascii="Times New Roman" w:eastAsia="Times New Roman" w:hAnsi="Times New Roman"/>
                <w:b/>
                <w:lang w:val="kk-KZ"/>
              </w:rPr>
              <w:t>«Балабақшаның дене шынықтыру-сауықтыру жұмыстарын ұйымдастыру»</w:t>
            </w:r>
          </w:p>
          <w:p w14:paraId="3AAD4ABA"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4.1 </w:t>
            </w:r>
            <w:r>
              <w:rPr>
                <w:rFonts w:ascii="Times New Roman" w:eastAsia="Times New Roman" w:hAnsi="Times New Roman"/>
                <w:lang w:val="kk-KZ"/>
              </w:rPr>
              <w:t>Тәуелсіздік күніне ҰОҚ  сараптамасы</w:t>
            </w:r>
          </w:p>
          <w:p w14:paraId="25188B27"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4.2.«Баланың шымырлығы-басты мақсат» әңгімелесу </w:t>
            </w:r>
          </w:p>
          <w:p w14:paraId="399F18E1"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4.3. «Дене шынықтыру» АҰІӘ сараптау</w:t>
            </w:r>
          </w:p>
          <w:p w14:paraId="278A550B" w14:textId="77777777"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00ED50A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2B3BDF5A" w14:textId="77777777" w:rsidR="00001B67" w:rsidRDefault="00001B67">
            <w:pPr>
              <w:spacing w:after="0" w:line="240" w:lineRule="auto"/>
              <w:rPr>
                <w:rFonts w:ascii="Times New Roman" w:eastAsia="Times New Roman" w:hAnsi="Times New Roman"/>
                <w:lang w:val="kk-KZ"/>
              </w:rPr>
            </w:pPr>
          </w:p>
          <w:p w14:paraId="32F43A84" w14:textId="77777777" w:rsidR="00001B67" w:rsidRDefault="00001B67">
            <w:pPr>
              <w:spacing w:after="0" w:line="240" w:lineRule="auto"/>
              <w:rPr>
                <w:rFonts w:ascii="Times New Roman" w:eastAsia="Times New Roman" w:hAnsi="Times New Roman"/>
                <w:lang w:val="kk-KZ"/>
              </w:rPr>
            </w:pPr>
          </w:p>
          <w:p w14:paraId="5E75AF7B" w14:textId="77777777" w:rsidR="00001B67" w:rsidRDefault="00001B67">
            <w:pPr>
              <w:spacing w:after="0" w:line="240" w:lineRule="auto"/>
              <w:rPr>
                <w:rFonts w:ascii="Times New Roman" w:eastAsia="Times New Roman" w:hAnsi="Times New Roman"/>
                <w:lang w:val="kk-KZ"/>
              </w:rPr>
            </w:pPr>
          </w:p>
          <w:p w14:paraId="63D9FBDA" w14:textId="77777777" w:rsidR="00001B67" w:rsidRDefault="00001B67">
            <w:pPr>
              <w:spacing w:after="0" w:line="240" w:lineRule="auto"/>
              <w:rPr>
                <w:rFonts w:ascii="Times New Roman" w:eastAsia="Times New Roman" w:hAnsi="Times New Roman"/>
                <w:lang w:val="kk-KZ"/>
              </w:rPr>
            </w:pPr>
          </w:p>
          <w:p w14:paraId="3C9FCD96"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99EC2D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AA599A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Меңгеруші</w:t>
            </w:r>
          </w:p>
          <w:p w14:paraId="7E049CEA" w14:textId="77777777" w:rsidR="00001B67" w:rsidRDefault="00001B67">
            <w:pPr>
              <w:spacing w:after="0" w:line="240" w:lineRule="auto"/>
              <w:rPr>
                <w:rFonts w:ascii="Times New Roman" w:eastAsia="Times New Roman" w:hAnsi="Times New Roman"/>
                <w:lang w:val="kk-KZ"/>
              </w:rPr>
            </w:pPr>
          </w:p>
          <w:p w14:paraId="1204C9E0" w14:textId="77777777" w:rsidR="00001B67" w:rsidRDefault="00001B67">
            <w:pPr>
              <w:spacing w:after="0" w:line="240" w:lineRule="auto"/>
              <w:rPr>
                <w:rFonts w:ascii="Times New Roman" w:eastAsia="Times New Roman" w:hAnsi="Times New Roman"/>
                <w:lang w:val="kk-KZ"/>
              </w:rPr>
            </w:pPr>
          </w:p>
          <w:p w14:paraId="5CC15C6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0103E1CC" w14:textId="77777777" w:rsidR="00001B67" w:rsidRDefault="00001B67">
            <w:pPr>
              <w:tabs>
                <w:tab w:val="left" w:pos="440"/>
              </w:tabs>
              <w:spacing w:after="0" w:line="240" w:lineRule="auto"/>
              <w:jc w:val="center"/>
              <w:rPr>
                <w:rFonts w:ascii="Times New Roman" w:eastAsia="Times New Roman" w:hAnsi="Times New Roman"/>
                <w:lang w:val="kk-KZ"/>
              </w:rPr>
            </w:pPr>
          </w:p>
          <w:p w14:paraId="0CFA0FED"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7041AF24" w14:textId="77777777" w:rsidR="00001B67" w:rsidRDefault="00001B67">
            <w:pPr>
              <w:tabs>
                <w:tab w:val="left" w:pos="440"/>
              </w:tabs>
              <w:spacing w:after="0" w:line="240" w:lineRule="auto"/>
              <w:jc w:val="center"/>
              <w:rPr>
                <w:rFonts w:ascii="Times New Roman" w:eastAsia="Times New Roman" w:hAnsi="Times New Roman"/>
                <w:lang w:val="kk-KZ"/>
              </w:rPr>
            </w:pPr>
          </w:p>
          <w:p w14:paraId="22E8FEB0" w14:textId="77777777" w:rsidR="00001B67" w:rsidRDefault="00001B67">
            <w:pPr>
              <w:tabs>
                <w:tab w:val="left" w:pos="440"/>
              </w:tabs>
              <w:spacing w:after="0" w:line="240" w:lineRule="auto"/>
              <w:jc w:val="center"/>
              <w:rPr>
                <w:rFonts w:ascii="Times New Roman" w:eastAsia="Times New Roman" w:hAnsi="Times New Roman"/>
                <w:lang w:val="kk-KZ"/>
              </w:rPr>
            </w:pPr>
          </w:p>
          <w:p w14:paraId="5F7F78E2"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№3 әдістемелік отырыс</w:t>
            </w:r>
          </w:p>
        </w:tc>
      </w:tr>
      <w:tr w:rsidR="00001B67" w:rsidRPr="009528D6" w14:paraId="2ABB3C98" w14:textId="77777777">
        <w:trPr>
          <w:trHeight w:val="1975"/>
        </w:trPr>
        <w:tc>
          <w:tcPr>
            <w:tcW w:w="1176" w:type="dxa"/>
            <w:tcBorders>
              <w:top w:val="single" w:sz="4" w:space="0" w:color="auto"/>
              <w:left w:val="single" w:sz="4" w:space="0" w:color="auto"/>
              <w:bottom w:val="single" w:sz="4" w:space="0" w:color="auto"/>
              <w:right w:val="single" w:sz="4" w:space="0" w:color="auto"/>
            </w:tcBorders>
          </w:tcPr>
          <w:p w14:paraId="0970BD2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lastRenderedPageBreak/>
              <w:t>Қаңтар</w:t>
            </w:r>
          </w:p>
          <w:p w14:paraId="45165FD5"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06674B3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43BD58D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206247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0B1ECCE" w14:textId="77777777" w:rsidR="00001B67" w:rsidRDefault="00001B67">
            <w:pPr>
              <w:tabs>
                <w:tab w:val="center" w:pos="4677"/>
                <w:tab w:val="left" w:pos="706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54D6732D" w14:textId="4E31F9D0"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 «Табиғат әлемі»</w:t>
            </w:r>
          </w:p>
          <w:p w14:paraId="420D651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Тақырыптық бақылау:</w:t>
            </w:r>
            <w:r>
              <w:rPr>
                <w:rFonts w:ascii="Times New Roman" w:eastAsia="Times New Roman" w:hAnsi="Times New Roman"/>
                <w:lang w:val="kk-KZ"/>
              </w:rPr>
              <w:t>«Сурет салу» ҰІӘ бақылау жасау</w:t>
            </w:r>
          </w:p>
          <w:p w14:paraId="16EC9BE5"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5.1.Аралық диагностика нәтижесі</w:t>
            </w:r>
          </w:p>
          <w:p w14:paraId="0E2566E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5.2.Қыс мезгіліндегі серуен кезінде балалардың қауіпсіздігін сақтау</w:t>
            </w:r>
          </w:p>
          <w:p w14:paraId="4BEA578E"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5.3.Жобалау іс-әрекеттері арқылы балалардың тұлғалық және танымдық дамуы</w:t>
            </w:r>
          </w:p>
          <w:p w14:paraId="782DCB0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5.4.Педагогтардың портфолиосы талдауы</w:t>
            </w:r>
          </w:p>
        </w:tc>
        <w:tc>
          <w:tcPr>
            <w:tcW w:w="1677" w:type="dxa"/>
            <w:tcBorders>
              <w:top w:val="single" w:sz="4" w:space="0" w:color="auto"/>
              <w:left w:val="single" w:sz="4" w:space="0" w:color="auto"/>
              <w:bottom w:val="single" w:sz="4" w:space="0" w:color="auto"/>
              <w:right w:val="single" w:sz="4" w:space="0" w:color="auto"/>
            </w:tcBorders>
          </w:tcPr>
          <w:p w14:paraId="0FD2FA0E" w14:textId="77777777" w:rsidR="00001B67" w:rsidRDefault="00001B67">
            <w:pPr>
              <w:spacing w:after="0" w:line="240" w:lineRule="auto"/>
              <w:jc w:val="center"/>
              <w:rPr>
                <w:rFonts w:ascii="Times New Roman" w:eastAsia="Times New Roman" w:hAnsi="Times New Roman"/>
                <w:lang w:val="kk-KZ"/>
              </w:rPr>
            </w:pPr>
          </w:p>
          <w:p w14:paraId="2BCFA036"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7420923" w14:textId="77777777" w:rsidR="00001B67" w:rsidRDefault="00001B67">
            <w:pPr>
              <w:spacing w:after="0" w:line="240" w:lineRule="auto"/>
              <w:rPr>
                <w:rFonts w:ascii="Times New Roman" w:eastAsia="Times New Roman" w:hAnsi="Times New Roman"/>
                <w:lang w:val="kk-KZ"/>
              </w:rPr>
            </w:pPr>
          </w:p>
          <w:p w14:paraId="1B657589" w14:textId="77777777" w:rsidR="00001B67" w:rsidRDefault="00001B67">
            <w:pPr>
              <w:spacing w:after="0" w:line="240" w:lineRule="auto"/>
              <w:rPr>
                <w:rFonts w:ascii="Times New Roman" w:eastAsia="Times New Roman" w:hAnsi="Times New Roman"/>
                <w:lang w:val="kk-KZ"/>
              </w:rPr>
            </w:pPr>
          </w:p>
          <w:p w14:paraId="1E5AB8E0" w14:textId="77777777" w:rsidR="00001B67" w:rsidRDefault="00001B67">
            <w:pPr>
              <w:spacing w:after="0" w:line="240" w:lineRule="auto"/>
              <w:jc w:val="center"/>
              <w:rPr>
                <w:rFonts w:ascii="Times New Roman" w:eastAsia="Times New Roman" w:hAnsi="Times New Roman"/>
                <w:lang w:val="kk-KZ"/>
              </w:rPr>
            </w:pPr>
          </w:p>
          <w:p w14:paraId="19733462"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3AD404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588707B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w:t>
            </w:r>
          </w:p>
          <w:p w14:paraId="4F3F7B9A" w14:textId="77777777" w:rsidR="00001B67" w:rsidRDefault="00001B67">
            <w:pPr>
              <w:spacing w:after="0" w:line="240" w:lineRule="auto"/>
              <w:rPr>
                <w:rFonts w:ascii="Times New Roman" w:eastAsia="Times New Roman" w:hAnsi="Times New Roman"/>
                <w:lang w:val="kk-KZ"/>
              </w:rPr>
            </w:pPr>
          </w:p>
          <w:p w14:paraId="51759C69" w14:textId="77777777" w:rsidR="00001B67" w:rsidRDefault="00001B67">
            <w:pPr>
              <w:spacing w:after="0" w:line="240" w:lineRule="auto"/>
              <w:rPr>
                <w:rFonts w:ascii="Times New Roman" w:eastAsia="Times New Roman" w:hAnsi="Times New Roman"/>
                <w:lang w:val="kk-KZ"/>
              </w:rPr>
            </w:pPr>
          </w:p>
          <w:p w14:paraId="27FE3D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5F83FA3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әдіскер</w:t>
            </w:r>
          </w:p>
        </w:tc>
        <w:tc>
          <w:tcPr>
            <w:tcW w:w="3106" w:type="dxa"/>
            <w:tcBorders>
              <w:top w:val="single" w:sz="4" w:space="0" w:color="auto"/>
              <w:left w:val="single" w:sz="4" w:space="0" w:color="auto"/>
              <w:bottom w:val="single" w:sz="4" w:space="0" w:color="auto"/>
              <w:right w:val="single" w:sz="4" w:space="0" w:color="auto"/>
            </w:tcBorders>
          </w:tcPr>
          <w:p w14:paraId="6523C283" w14:textId="77777777" w:rsidR="00001B67" w:rsidRDefault="00001B67">
            <w:pPr>
              <w:tabs>
                <w:tab w:val="left" w:pos="440"/>
              </w:tabs>
              <w:spacing w:after="0" w:line="240" w:lineRule="auto"/>
              <w:jc w:val="center"/>
              <w:rPr>
                <w:rFonts w:ascii="Times New Roman" w:eastAsia="Times New Roman" w:hAnsi="Times New Roman"/>
                <w:lang w:val="kk-KZ"/>
              </w:rPr>
            </w:pPr>
          </w:p>
          <w:p w14:paraId="27E9F8F4"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600688E" w14:textId="77777777" w:rsidR="00001B67" w:rsidRDefault="00001B67">
            <w:pPr>
              <w:tabs>
                <w:tab w:val="left" w:pos="440"/>
              </w:tabs>
              <w:spacing w:after="0" w:line="240" w:lineRule="auto"/>
              <w:jc w:val="center"/>
              <w:rPr>
                <w:rFonts w:ascii="Times New Roman" w:eastAsia="Times New Roman" w:hAnsi="Times New Roman"/>
                <w:lang w:val="kk-KZ"/>
              </w:rPr>
            </w:pPr>
          </w:p>
          <w:p w14:paraId="68B7E71A"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7229B047"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3 педкеңес</w:t>
            </w:r>
          </w:p>
          <w:p w14:paraId="445C79D8"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Аттестациялық комиссия отырысы</w:t>
            </w:r>
          </w:p>
        </w:tc>
      </w:tr>
      <w:tr w:rsidR="00001B67" w14:paraId="37219E61" w14:textId="77777777">
        <w:tc>
          <w:tcPr>
            <w:tcW w:w="1176" w:type="dxa"/>
            <w:tcBorders>
              <w:top w:val="single" w:sz="4" w:space="0" w:color="auto"/>
              <w:left w:val="single" w:sz="4" w:space="0" w:color="auto"/>
              <w:bottom w:val="single" w:sz="4" w:space="0" w:color="auto"/>
              <w:right w:val="single" w:sz="4" w:space="0" w:color="auto"/>
            </w:tcBorders>
          </w:tcPr>
          <w:p w14:paraId="6C1066FC"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Ақпан</w:t>
            </w:r>
          </w:p>
          <w:p w14:paraId="4C4BD499"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1427BF96" w14:textId="4CF8576E"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6 «Бізді қоршаған орта» </w:t>
            </w:r>
          </w:p>
          <w:p w14:paraId="53ED945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r>
              <w:rPr>
                <w:rFonts w:ascii="Times New Roman" w:eastAsia="Times New Roman" w:hAnsi="Times New Roman"/>
                <w:b/>
                <w:lang w:val="kk-KZ"/>
              </w:rPr>
              <w:t xml:space="preserve">Шолу бақылауы: </w:t>
            </w:r>
            <w:r>
              <w:rPr>
                <w:rFonts w:ascii="Times New Roman" w:eastAsia="Times New Roman" w:hAnsi="Times New Roman"/>
                <w:lang w:val="kk-KZ"/>
              </w:rPr>
              <w:t>Мектепке дейінгі жастағы балаларды рухани-адамгершілікке тәрбиелеудегі ойын түрлерін жан-жақты ұйымдастыру</w:t>
            </w:r>
          </w:p>
          <w:p w14:paraId="5C60A5F2" w14:textId="77777777" w:rsidR="00001B67" w:rsidRDefault="00981FF0">
            <w:pPr>
              <w:tabs>
                <w:tab w:val="center" w:pos="4677"/>
                <w:tab w:val="left" w:pos="7060"/>
              </w:tabs>
              <w:spacing w:after="0" w:line="240" w:lineRule="auto"/>
              <w:contextualSpacing/>
              <w:rPr>
                <w:rFonts w:ascii="Times New Roman" w:eastAsia="Times New Roman" w:hAnsi="Times New Roman"/>
                <w:lang w:val="kk-KZ"/>
              </w:rPr>
            </w:pPr>
            <w:r>
              <w:rPr>
                <w:rFonts w:ascii="Times New Roman" w:eastAsia="Times New Roman" w:hAnsi="Times New Roman"/>
                <w:lang w:val="kk-KZ"/>
              </w:rPr>
              <w:t>Мектеп жасына дейінгі балалардың ұлттық ойын арқылы дамуы мәселелері /дөңгелек үстел</w:t>
            </w:r>
          </w:p>
          <w:p w14:paraId="02CB14AD" w14:textId="77777777" w:rsidR="00001B67" w:rsidRDefault="00001B67">
            <w:pPr>
              <w:tabs>
                <w:tab w:val="center" w:pos="4677"/>
                <w:tab w:val="left" w:pos="7060"/>
              </w:tabs>
              <w:spacing w:after="0" w:line="240" w:lineRule="auto"/>
              <w:contextualSpacing/>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43E4E99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3FE14CC6" w14:textId="77777777" w:rsidR="00001B67" w:rsidRDefault="00001B67">
            <w:pPr>
              <w:spacing w:after="0" w:line="240" w:lineRule="auto"/>
              <w:jc w:val="center"/>
              <w:rPr>
                <w:rFonts w:ascii="Times New Roman" w:eastAsia="Times New Roman" w:hAnsi="Times New Roman"/>
                <w:lang w:val="kk-KZ"/>
              </w:rPr>
            </w:pPr>
          </w:p>
          <w:p w14:paraId="414B246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ABFEFB5" w14:textId="77777777" w:rsidR="00001B67" w:rsidRDefault="00001B67">
            <w:pPr>
              <w:spacing w:after="0" w:line="240" w:lineRule="auto"/>
              <w:jc w:val="center"/>
              <w:rPr>
                <w:rFonts w:ascii="Times New Roman" w:eastAsia="Times New Roman" w:hAnsi="Times New Roman"/>
                <w:lang w:val="kk-KZ"/>
              </w:rPr>
            </w:pPr>
          </w:p>
          <w:p w14:paraId="305BFBB9" w14:textId="77777777" w:rsidR="00001B67" w:rsidRDefault="00001B67">
            <w:pPr>
              <w:spacing w:after="0" w:line="240" w:lineRule="auto"/>
              <w:jc w:val="center"/>
              <w:rPr>
                <w:rFonts w:ascii="Times New Roman" w:eastAsia="Times New Roman" w:hAnsi="Times New Roman"/>
                <w:lang w:val="kk-KZ"/>
              </w:rPr>
            </w:pPr>
          </w:p>
          <w:p w14:paraId="53D4C38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45E9572" w14:textId="77777777" w:rsidR="00001B67" w:rsidRDefault="00001B67">
            <w:pPr>
              <w:tabs>
                <w:tab w:val="left" w:pos="440"/>
              </w:tabs>
              <w:spacing w:after="0" w:line="240" w:lineRule="auto"/>
              <w:jc w:val="center"/>
              <w:rPr>
                <w:rFonts w:ascii="Times New Roman" w:eastAsia="Times New Roman" w:hAnsi="Times New Roman"/>
                <w:lang w:val="kk-KZ"/>
              </w:rPr>
            </w:pPr>
          </w:p>
          <w:p w14:paraId="5B980A1C"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72C8A9E3" w14:textId="77777777" w:rsidR="00001B67" w:rsidRDefault="00001B67">
            <w:pPr>
              <w:tabs>
                <w:tab w:val="left" w:pos="440"/>
              </w:tabs>
              <w:spacing w:after="0" w:line="240" w:lineRule="auto"/>
              <w:jc w:val="center"/>
              <w:rPr>
                <w:rFonts w:ascii="Times New Roman" w:eastAsia="Times New Roman" w:hAnsi="Times New Roman"/>
                <w:lang w:val="kk-KZ"/>
              </w:rPr>
            </w:pPr>
          </w:p>
          <w:p w14:paraId="172A61E1" w14:textId="77777777" w:rsidR="00001B67" w:rsidRDefault="00001B67">
            <w:pPr>
              <w:tabs>
                <w:tab w:val="left" w:pos="440"/>
              </w:tabs>
              <w:spacing w:after="0" w:line="240" w:lineRule="auto"/>
              <w:jc w:val="center"/>
              <w:rPr>
                <w:rFonts w:ascii="Times New Roman" w:eastAsia="Times New Roman" w:hAnsi="Times New Roman"/>
                <w:lang w:val="kk-KZ"/>
              </w:rPr>
            </w:pPr>
          </w:p>
          <w:p w14:paraId="4FF9A451"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4 әдістемелік кеңес</w:t>
            </w:r>
          </w:p>
        </w:tc>
      </w:tr>
      <w:tr w:rsidR="00001B67" w14:paraId="32018098" w14:textId="77777777">
        <w:tc>
          <w:tcPr>
            <w:tcW w:w="1176" w:type="dxa"/>
            <w:tcBorders>
              <w:top w:val="single" w:sz="4" w:space="0" w:color="auto"/>
              <w:left w:val="single" w:sz="4" w:space="0" w:color="auto"/>
              <w:bottom w:val="single" w:sz="4" w:space="0" w:color="auto"/>
              <w:right w:val="single" w:sz="4" w:space="0" w:color="auto"/>
            </w:tcBorders>
          </w:tcPr>
          <w:p w14:paraId="1FC5B8B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Наурыз</w:t>
            </w:r>
          </w:p>
          <w:p w14:paraId="7F4D3221"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890569" w14:textId="77777777" w:rsidR="00001B67" w:rsidRDefault="00981FF0">
            <w:pPr>
              <w:tabs>
                <w:tab w:val="center" w:pos="4677"/>
                <w:tab w:val="left" w:pos="7060"/>
              </w:tabs>
              <w:spacing w:after="0" w:line="240" w:lineRule="auto"/>
              <w:contextualSpacing/>
              <w:rPr>
                <w:rFonts w:ascii="Times New Roman" w:eastAsia="Times New Roman" w:hAnsi="Times New Roman"/>
                <w:b/>
                <w:lang w:val="kk-KZ"/>
              </w:rPr>
            </w:pPr>
            <w:r>
              <w:rPr>
                <w:rFonts w:ascii="Times New Roman" w:eastAsia="Times New Roman" w:hAnsi="Times New Roman"/>
                <w:b/>
                <w:lang w:val="kk-KZ"/>
              </w:rPr>
              <w:t>7. Шолу бақылауы:</w:t>
            </w:r>
            <w:r>
              <w:rPr>
                <w:rFonts w:ascii="Times New Roman" w:eastAsia="Times New Roman" w:hAnsi="Times New Roman"/>
                <w:lang w:val="kk-KZ"/>
              </w:rPr>
              <w:t>Мектепке дейінгі жастағы балаларды рухани-адамгершілік  тәрбиелеу  мен білім беруді ұйымдастыру</w:t>
            </w:r>
          </w:p>
          <w:p w14:paraId="56A17CDD"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7.1.Мектепке дейінгі жастағы балалардың даму заңдылықтарына назар аудару</w:t>
            </w:r>
          </w:p>
          <w:p w14:paraId="0C3FFD76"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7.2.Балабақша мүлкіне жауаптылардың есебі</w:t>
            </w:r>
          </w:p>
        </w:tc>
        <w:tc>
          <w:tcPr>
            <w:tcW w:w="1677" w:type="dxa"/>
            <w:tcBorders>
              <w:top w:val="single" w:sz="4" w:space="0" w:color="auto"/>
              <w:left w:val="single" w:sz="4" w:space="0" w:color="auto"/>
              <w:bottom w:val="single" w:sz="4" w:space="0" w:color="auto"/>
              <w:right w:val="single" w:sz="4" w:space="0" w:color="auto"/>
            </w:tcBorders>
          </w:tcPr>
          <w:p w14:paraId="0DEB3CC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148899BC" w14:textId="77777777" w:rsidR="00001B67" w:rsidRDefault="00001B67">
            <w:pPr>
              <w:spacing w:after="0" w:line="240" w:lineRule="auto"/>
              <w:jc w:val="center"/>
              <w:rPr>
                <w:rFonts w:ascii="Times New Roman" w:eastAsia="Times New Roman" w:hAnsi="Times New Roman"/>
                <w:lang w:val="kk-KZ"/>
              </w:rPr>
            </w:pPr>
          </w:p>
          <w:p w14:paraId="577E6E2E" w14:textId="77777777" w:rsidR="00001B67" w:rsidRDefault="00001B67">
            <w:pPr>
              <w:spacing w:after="0" w:line="240" w:lineRule="auto"/>
              <w:jc w:val="center"/>
              <w:rPr>
                <w:rFonts w:ascii="Times New Roman" w:eastAsia="Times New Roman" w:hAnsi="Times New Roman"/>
                <w:lang w:val="kk-KZ"/>
              </w:rPr>
            </w:pPr>
          </w:p>
          <w:p w14:paraId="2855ACFC"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9DA03F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BD6A1A0" w14:textId="77777777" w:rsidR="00001B67" w:rsidRDefault="00001B67">
            <w:pPr>
              <w:spacing w:after="0" w:line="240" w:lineRule="auto"/>
              <w:jc w:val="center"/>
              <w:rPr>
                <w:rFonts w:ascii="Times New Roman" w:eastAsia="Times New Roman" w:hAnsi="Times New Roman"/>
                <w:lang w:val="kk-KZ"/>
              </w:rPr>
            </w:pPr>
          </w:p>
          <w:p w14:paraId="340345E0"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7C9C788A" w14:textId="77777777" w:rsidR="00001B67" w:rsidRDefault="00001B67">
            <w:pPr>
              <w:spacing w:after="0" w:line="240" w:lineRule="auto"/>
              <w:jc w:val="center"/>
              <w:rPr>
                <w:rFonts w:ascii="Times New Roman" w:eastAsia="Times New Roman" w:hAnsi="Times New Roman"/>
                <w:lang w:val="kk-KZ"/>
              </w:rPr>
            </w:pPr>
          </w:p>
          <w:p w14:paraId="19C941FE"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58F56A7D"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A03269C" w14:textId="77777777" w:rsidR="00001B67" w:rsidRDefault="00001B67">
            <w:pPr>
              <w:tabs>
                <w:tab w:val="left" w:pos="440"/>
              </w:tabs>
              <w:spacing w:after="0" w:line="240" w:lineRule="auto"/>
              <w:rPr>
                <w:rFonts w:ascii="Times New Roman" w:eastAsia="Times New Roman" w:hAnsi="Times New Roman"/>
                <w:lang w:val="kk-KZ"/>
              </w:rPr>
            </w:pPr>
          </w:p>
          <w:p w14:paraId="45ED0969" w14:textId="77777777" w:rsidR="00001B67" w:rsidRDefault="00001B67">
            <w:pPr>
              <w:tabs>
                <w:tab w:val="left" w:pos="440"/>
              </w:tabs>
              <w:spacing w:after="0" w:line="240" w:lineRule="auto"/>
              <w:jc w:val="center"/>
              <w:rPr>
                <w:rFonts w:ascii="Times New Roman" w:eastAsia="Times New Roman" w:hAnsi="Times New Roman"/>
                <w:lang w:val="kk-KZ"/>
              </w:rPr>
            </w:pPr>
          </w:p>
          <w:p w14:paraId="318ED9B6" w14:textId="77777777" w:rsidR="00001B67" w:rsidRDefault="00001B67">
            <w:pPr>
              <w:tabs>
                <w:tab w:val="left" w:pos="440"/>
              </w:tabs>
              <w:spacing w:after="0" w:line="240" w:lineRule="auto"/>
              <w:jc w:val="center"/>
              <w:rPr>
                <w:rFonts w:ascii="Times New Roman" w:eastAsia="Times New Roman" w:hAnsi="Times New Roman"/>
                <w:lang w:val="kk-KZ"/>
              </w:rPr>
            </w:pPr>
          </w:p>
          <w:p w14:paraId="5042E96B"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кеңес</w:t>
            </w:r>
          </w:p>
        </w:tc>
      </w:tr>
      <w:tr w:rsidR="00001B67" w14:paraId="0734C285" w14:textId="77777777">
        <w:tc>
          <w:tcPr>
            <w:tcW w:w="1176" w:type="dxa"/>
            <w:tcBorders>
              <w:top w:val="single" w:sz="4" w:space="0" w:color="auto"/>
              <w:left w:val="single" w:sz="4" w:space="0" w:color="auto"/>
              <w:bottom w:val="single" w:sz="4" w:space="0" w:color="auto"/>
              <w:right w:val="single" w:sz="4" w:space="0" w:color="auto"/>
            </w:tcBorders>
          </w:tcPr>
          <w:p w14:paraId="7EAF0F12"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Сәуір</w:t>
            </w:r>
          </w:p>
        </w:tc>
        <w:tc>
          <w:tcPr>
            <w:tcW w:w="7075" w:type="dxa"/>
            <w:tcBorders>
              <w:top w:val="single" w:sz="4" w:space="0" w:color="auto"/>
              <w:left w:val="single" w:sz="4" w:space="0" w:color="auto"/>
              <w:bottom w:val="single" w:sz="4" w:space="0" w:color="auto"/>
              <w:right w:val="single" w:sz="4" w:space="0" w:color="auto"/>
            </w:tcBorders>
          </w:tcPr>
          <w:p w14:paraId="1CE22D29"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b/>
                <w:lang w:val="kk-KZ"/>
              </w:rPr>
              <w:t>Тақырыптық бақылау</w:t>
            </w:r>
            <w:r>
              <w:rPr>
                <w:rFonts w:ascii="Times New Roman" w:hAnsi="Times New Roman"/>
                <w:lang w:val="kk-KZ"/>
              </w:rPr>
              <w:t>:«Желілі-рөлдік» ойындардың талапқа сай жүргізілуіне шолу жасау</w:t>
            </w:r>
          </w:p>
          <w:p w14:paraId="2BEB4F0B"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lang w:val="kk-KZ"/>
              </w:rPr>
              <w:t>8.1. «Мен- педагогпын» тренингі</w:t>
            </w:r>
          </w:p>
          <w:p w14:paraId="7D4427F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hAnsi="Times New Roman"/>
                <w:lang w:val="kk-KZ"/>
              </w:rPr>
              <w:t>8.2.Ғарышкерлер күніне орай ұйымдастырылған АҰІӘ талдауы</w:t>
            </w:r>
          </w:p>
        </w:tc>
        <w:tc>
          <w:tcPr>
            <w:tcW w:w="1677" w:type="dxa"/>
            <w:tcBorders>
              <w:top w:val="single" w:sz="4" w:space="0" w:color="auto"/>
              <w:left w:val="single" w:sz="4" w:space="0" w:color="auto"/>
              <w:bottom w:val="single" w:sz="4" w:space="0" w:color="auto"/>
              <w:right w:val="single" w:sz="4" w:space="0" w:color="auto"/>
            </w:tcBorders>
          </w:tcPr>
          <w:p w14:paraId="3ABE402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w:t>
            </w:r>
          </w:p>
          <w:p w14:paraId="2FB07AD4" w14:textId="77777777" w:rsidR="00001B67" w:rsidRDefault="00001B67">
            <w:pPr>
              <w:spacing w:after="0" w:line="240" w:lineRule="auto"/>
              <w:rPr>
                <w:rFonts w:ascii="Times New Roman" w:eastAsia="Times New Roman" w:hAnsi="Times New Roman"/>
                <w:lang w:val="kk-KZ"/>
              </w:rPr>
            </w:pPr>
          </w:p>
          <w:p w14:paraId="2064DC40" w14:textId="77777777" w:rsidR="00001B67" w:rsidRDefault="00001B67">
            <w:pPr>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86256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4FA897E4" w14:textId="77777777" w:rsidR="00001B67" w:rsidRDefault="00001B67">
            <w:pPr>
              <w:spacing w:after="0" w:line="240" w:lineRule="auto"/>
              <w:jc w:val="center"/>
              <w:rPr>
                <w:rFonts w:ascii="Times New Roman" w:eastAsia="Times New Roman" w:hAnsi="Times New Roman"/>
                <w:lang w:val="kk-KZ"/>
              </w:rPr>
            </w:pPr>
          </w:p>
          <w:p w14:paraId="11D7E01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BDB405"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05AFE47C" w14:textId="77777777" w:rsidR="00001B67" w:rsidRDefault="00001B67">
            <w:pPr>
              <w:tabs>
                <w:tab w:val="left" w:pos="440"/>
              </w:tabs>
              <w:spacing w:after="0" w:line="240" w:lineRule="auto"/>
              <w:rPr>
                <w:rFonts w:ascii="Times New Roman" w:eastAsia="Times New Roman" w:hAnsi="Times New Roman"/>
                <w:lang w:val="kk-KZ"/>
              </w:rPr>
            </w:pPr>
          </w:p>
          <w:p w14:paraId="47DD1328"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№5 әдістемелік кеңес</w:t>
            </w:r>
          </w:p>
        </w:tc>
      </w:tr>
      <w:tr w:rsidR="00001B67" w:rsidRPr="001C2B6A" w14:paraId="2AE8592B" w14:textId="77777777">
        <w:trPr>
          <w:trHeight w:val="988"/>
        </w:trPr>
        <w:tc>
          <w:tcPr>
            <w:tcW w:w="1176" w:type="dxa"/>
            <w:tcBorders>
              <w:top w:val="single" w:sz="4" w:space="0" w:color="auto"/>
              <w:left w:val="single" w:sz="4" w:space="0" w:color="auto"/>
              <w:bottom w:val="single" w:sz="4" w:space="0" w:color="auto"/>
              <w:right w:val="single" w:sz="4" w:space="0" w:color="auto"/>
            </w:tcBorders>
          </w:tcPr>
          <w:p w14:paraId="0E172BC1"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Мамыр</w:t>
            </w:r>
          </w:p>
        </w:tc>
        <w:tc>
          <w:tcPr>
            <w:tcW w:w="7075" w:type="dxa"/>
            <w:tcBorders>
              <w:top w:val="single" w:sz="4" w:space="0" w:color="auto"/>
              <w:left w:val="single" w:sz="4" w:space="0" w:color="auto"/>
              <w:bottom w:val="single" w:sz="4" w:space="0" w:color="auto"/>
              <w:right w:val="single" w:sz="4" w:space="0" w:color="auto"/>
            </w:tcBorders>
          </w:tcPr>
          <w:p w14:paraId="29F650E0"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9.Оқу –тәрбие жұмыстары қорытындысы</w:t>
            </w:r>
          </w:p>
          <w:p w14:paraId="5813DE06" w14:textId="5F8060AF"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CE4C4D" w:rsidRPr="009528D6">
              <w:rPr>
                <w:rFonts w:ascii="Times New Roman" w:eastAsia="Times New Roman" w:hAnsi="Times New Roman"/>
                <w:lang w:val="kk-KZ"/>
              </w:rPr>
              <w:t>3</w:t>
            </w:r>
            <w:r>
              <w:rPr>
                <w:rFonts w:ascii="Times New Roman" w:eastAsia="Times New Roman" w:hAnsi="Times New Roman"/>
                <w:lang w:val="kk-KZ"/>
              </w:rPr>
              <w:t>-202</w:t>
            </w:r>
            <w:r w:rsidR="00CE4C4D" w:rsidRPr="009528D6">
              <w:rPr>
                <w:rFonts w:ascii="Times New Roman" w:eastAsia="Times New Roman" w:hAnsi="Times New Roman"/>
                <w:lang w:val="kk-KZ"/>
              </w:rPr>
              <w:t>4</w:t>
            </w:r>
            <w:r>
              <w:rPr>
                <w:rFonts w:ascii="Times New Roman" w:eastAsia="Times New Roman" w:hAnsi="Times New Roman"/>
                <w:lang w:val="kk-KZ"/>
              </w:rPr>
              <w:t xml:space="preserve"> оқу жылының жетістіктері мен қорытындылары</w:t>
            </w:r>
          </w:p>
          <w:p w14:paraId="0D396F03" w14:textId="2B9A6F5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CE4C4D">
              <w:rPr>
                <w:rFonts w:ascii="Times New Roman" w:eastAsia="Times New Roman" w:hAnsi="Times New Roman"/>
                <w:lang w:val="en-US"/>
              </w:rPr>
              <w:t>4</w:t>
            </w:r>
            <w:r>
              <w:rPr>
                <w:rFonts w:ascii="Times New Roman" w:eastAsia="Times New Roman" w:hAnsi="Times New Roman"/>
                <w:lang w:val="kk-KZ"/>
              </w:rPr>
              <w:t xml:space="preserve"> жазғы сауықтыру шаралары бағдарламасын бекіту</w:t>
            </w:r>
          </w:p>
          <w:p w14:paraId="6F648FF7" w14:textId="394D5CAE"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FF3FAAD" w14:textId="77777777" w:rsidR="00001B67" w:rsidRDefault="00001B67">
            <w:pPr>
              <w:spacing w:after="0" w:line="240" w:lineRule="auto"/>
              <w:jc w:val="center"/>
              <w:rPr>
                <w:rFonts w:ascii="Times New Roman" w:eastAsia="Times New Roman" w:hAnsi="Times New Roman"/>
                <w:lang w:val="kk-KZ"/>
              </w:rPr>
            </w:pPr>
          </w:p>
          <w:p w14:paraId="4DE4BA1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AC47001"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3D09BA2B" w14:textId="77777777" w:rsidR="00001B67" w:rsidRDefault="00001B67">
            <w:pPr>
              <w:spacing w:after="0" w:line="240" w:lineRule="auto"/>
              <w:jc w:val="center"/>
              <w:rPr>
                <w:rFonts w:ascii="Times New Roman" w:eastAsia="Times New Roman" w:hAnsi="Times New Roman"/>
                <w:lang w:val="kk-KZ"/>
              </w:rPr>
            </w:pPr>
          </w:p>
          <w:p w14:paraId="3937DB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2EE74D29" w14:textId="77777777" w:rsidR="00001B67" w:rsidRDefault="00001B67">
            <w:pPr>
              <w:spacing w:after="0" w:line="240" w:lineRule="auto"/>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7A87F795"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4D31F93A"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113307B4"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6DBB51DD"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№4  педкеңес</w:t>
            </w:r>
          </w:p>
          <w:p w14:paraId="46408472"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3425D851" w14:textId="67E94B1C" w:rsidR="00001B67" w:rsidRDefault="00001B67">
            <w:pPr>
              <w:tabs>
                <w:tab w:val="center" w:pos="4677"/>
                <w:tab w:val="left" w:pos="7060"/>
              </w:tabs>
              <w:spacing w:after="0" w:line="240" w:lineRule="auto"/>
              <w:rPr>
                <w:rFonts w:ascii="Times New Roman" w:eastAsia="Times New Roman" w:hAnsi="Times New Roman"/>
                <w:lang w:val="kk-KZ"/>
              </w:rPr>
            </w:pPr>
          </w:p>
        </w:tc>
      </w:tr>
    </w:tbl>
    <w:p w14:paraId="2EB193E0" w14:textId="77777777" w:rsidR="00001B67" w:rsidRDefault="00001B67">
      <w:pPr>
        <w:rPr>
          <w:lang w:val="kk-KZ"/>
        </w:rPr>
      </w:pPr>
    </w:p>
    <w:p w14:paraId="6D82B643" w14:textId="77777777" w:rsidR="00001B67" w:rsidRPr="001C2B6A" w:rsidRDefault="00001B67">
      <w:pPr>
        <w:rPr>
          <w:lang w:val="kk-KZ"/>
        </w:rPr>
      </w:pPr>
    </w:p>
    <w:sectPr w:rsidR="00001B67" w:rsidRPr="001C2B6A">
      <w:pgSz w:w="16838" w:h="11906" w:orient="landscape"/>
      <w:pgMar w:top="1360" w:right="1440" w:bottom="15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9C2" w14:textId="77777777" w:rsidR="00AF7CB4" w:rsidRDefault="00AF7CB4">
      <w:pPr>
        <w:spacing w:line="240" w:lineRule="auto"/>
      </w:pPr>
      <w:r>
        <w:separator/>
      </w:r>
    </w:p>
  </w:endnote>
  <w:endnote w:type="continuationSeparator" w:id="0">
    <w:p w14:paraId="7DB65533" w14:textId="77777777" w:rsidR="00AF7CB4" w:rsidRDefault="00AF7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27E7" w14:textId="77777777" w:rsidR="00AF7CB4" w:rsidRDefault="00AF7CB4">
      <w:pPr>
        <w:spacing w:after="0"/>
      </w:pPr>
      <w:r>
        <w:separator/>
      </w:r>
    </w:p>
  </w:footnote>
  <w:footnote w:type="continuationSeparator" w:id="0">
    <w:p w14:paraId="49C25253" w14:textId="77777777" w:rsidR="00AF7CB4" w:rsidRDefault="00AF7C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CBB"/>
    <w:multiLevelType w:val="multilevel"/>
    <w:tmpl w:val="08206CBB"/>
    <w:lvl w:ilvl="0">
      <w:start w:val="1"/>
      <w:numFmt w:val="bullet"/>
      <w:lvlText w:val=""/>
      <w:lvlJc w:val="left"/>
      <w:pPr>
        <w:ind w:left="502" w:hanging="360"/>
      </w:pPr>
      <w:rPr>
        <w:rFonts w:ascii="Wingdings" w:hAnsi="Wingdings"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1" w15:restartNumberingAfterBreak="0">
    <w:nsid w:val="11F34438"/>
    <w:multiLevelType w:val="multilevel"/>
    <w:tmpl w:val="11F34438"/>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23A9D"/>
    <w:multiLevelType w:val="multilevel"/>
    <w:tmpl w:val="13C23A9D"/>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9E55531"/>
    <w:multiLevelType w:val="multilevel"/>
    <w:tmpl w:val="39E55531"/>
    <w:lvl w:ilvl="0">
      <w:start w:val="1"/>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53019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374006">
    <w:abstractNumId w:val="0"/>
  </w:num>
  <w:num w:numId="3" w16cid:durableId="34819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31800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131D85"/>
    <w:rsid w:val="00001B67"/>
    <w:rsid w:val="0008181A"/>
    <w:rsid w:val="001C2B6A"/>
    <w:rsid w:val="001E789F"/>
    <w:rsid w:val="002402D2"/>
    <w:rsid w:val="00255147"/>
    <w:rsid w:val="00676C10"/>
    <w:rsid w:val="007566B0"/>
    <w:rsid w:val="00763D6B"/>
    <w:rsid w:val="007817EB"/>
    <w:rsid w:val="009528D6"/>
    <w:rsid w:val="00976E33"/>
    <w:rsid w:val="00981FF0"/>
    <w:rsid w:val="009C6BD4"/>
    <w:rsid w:val="00A35582"/>
    <w:rsid w:val="00AF7CB4"/>
    <w:rsid w:val="00BA2FE5"/>
    <w:rsid w:val="00C53296"/>
    <w:rsid w:val="00CE4C4D"/>
    <w:rsid w:val="00F17BBC"/>
    <w:rsid w:val="2DD37AA5"/>
    <w:rsid w:val="6213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FC98"/>
  <w15:docId w15:val="{17EFDC5F-7B51-4530-ADD6-7BB0530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850122850123E-2"/>
          <c:y val="4.5662100456621099E-2"/>
          <c:w val="0.97420147420148695"/>
          <c:h val="0.73972602739726001"/>
        </c:manualLayout>
      </c:layout>
      <c:barChart>
        <c:barDir val="col"/>
        <c:grouping val="clustered"/>
        <c:varyColors val="0"/>
        <c:ser>
          <c:idx val="1"/>
          <c:order val="0"/>
          <c:tx>
            <c:strRef>
              <c:f>Sheet1!$A$3</c:f>
              <c:strCache>
                <c:ptCount val="1"/>
              </c:strCache>
            </c:strRef>
          </c:tx>
          <c:spPr>
            <a:solidFill>
              <a:srgbClr val="993366"/>
            </a:solidFill>
            <a:ln w="9519">
              <a:solidFill>
                <a:srgbClr val="000000"/>
              </a:solidFill>
              <a:prstDash val="solid"/>
            </a:ln>
          </c:spPr>
          <c:invertIfNegative val="0"/>
          <c:dLbls>
            <c:spPr>
              <a:noFill/>
              <a:ln w="19039">
                <a:noFill/>
              </a:ln>
              <a:effectLst/>
            </c:spPr>
            <c:txPr>
              <a:bodyPr rot="0" spcFirstLastPara="0" vertOverflow="ellipsis" vert="horz" wrap="square" lIns="38100" tIns="19050" rIns="38100" bIns="19050" anchor="ctr" anchorCtr="1"/>
              <a:lstStyle/>
              <a:p>
                <a:pPr>
                  <a:defRPr lang="ru-RU" sz="900" b="1" i="0" u="none" strike="noStrike" kern="1200" baseline="0">
                    <a:solidFill>
                      <a:srgbClr val="000000"/>
                    </a:solidFill>
                    <a:latin typeface="Calibri" panose="020F0502020204030204"/>
                    <a:ea typeface="Calibri" panose="020F0502020204030204"/>
                    <a:cs typeface="Calibri" panose="020F0502020204030204"/>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86</c:v>
                </c:pt>
              </c:numCache>
            </c:numRef>
          </c:cat>
          <c:val>
            <c:numRef>
              <c:f>Sheet1!$B$3:$E$3</c:f>
              <c:numCache>
                <c:formatCode>General</c:formatCode>
                <c:ptCount val="4"/>
                <c:pt idx="1">
                  <c:v>90</c:v>
                </c:pt>
              </c:numCache>
            </c:numRef>
          </c:val>
          <c:extLst>
            <c:ext xmlns:c16="http://schemas.microsoft.com/office/drawing/2014/chart" uri="{C3380CC4-5D6E-409C-BE32-E72D297353CC}">
              <c16:uniqueId val="{00000000-B7A7-43E4-827F-501C55FDF71A}"/>
            </c:ext>
          </c:extLst>
        </c:ser>
        <c:ser>
          <c:idx val="2"/>
          <c:order val="1"/>
          <c:tx>
            <c:strRef>
              <c:f>Sheet1!$A$4</c:f>
              <c:strCache>
                <c:ptCount val="1"/>
              </c:strCache>
            </c:strRef>
          </c:tx>
          <c:spPr>
            <a:solidFill>
              <a:srgbClr val="FFFFCC"/>
            </a:solidFill>
            <a:ln w="9519">
              <a:solidFill>
                <a:srgbClr val="000000"/>
              </a:solidFill>
              <a:prstDash val="solid"/>
            </a:ln>
          </c:spPr>
          <c:invertIfNegative val="0"/>
          <c:cat>
            <c:numRef>
              <c:f>Sheet1!$B$1:$E$1</c:f>
              <c:numCache>
                <c:formatCode>General</c:formatCode>
                <c:ptCount val="4"/>
                <c:pt idx="0">
                  <c:v>86</c:v>
                </c:pt>
              </c:numCache>
            </c:numRef>
          </c:cat>
          <c:val>
            <c:numRef>
              <c:f>Sheet1!$B$4:$E$4</c:f>
              <c:numCache>
                <c:formatCode>General</c:formatCode>
                <c:ptCount val="4"/>
              </c:numCache>
            </c:numRef>
          </c:val>
          <c:extLst>
            <c:ext xmlns:c16="http://schemas.microsoft.com/office/drawing/2014/chart" uri="{C3380CC4-5D6E-409C-BE32-E72D297353CC}">
              <c16:uniqueId val="{00000001-B7A7-43E4-827F-501C55FDF71A}"/>
            </c:ext>
          </c:extLst>
        </c:ser>
        <c:dLbls>
          <c:showLegendKey val="0"/>
          <c:showVal val="0"/>
          <c:showCatName val="0"/>
          <c:showSerName val="0"/>
          <c:showPercent val="0"/>
          <c:showBubbleSize val="0"/>
        </c:dLbls>
        <c:gapWidth val="150"/>
        <c:axId val="346672736"/>
        <c:axId val="346673128"/>
      </c:barChart>
      <c:catAx>
        <c:axId val="346672736"/>
        <c:scaling>
          <c:orientation val="minMax"/>
        </c:scaling>
        <c:delete val="0"/>
        <c:axPos val="b"/>
        <c:numFmt formatCode="General" sourceLinked="1"/>
        <c:majorTickMark val="out"/>
        <c:minorTickMark val="none"/>
        <c:tickLblPos val="low"/>
        <c:spPr>
          <a:ln w="2380" cap="flat" cmpd="sng" algn="ctr">
            <a:solidFill>
              <a:srgbClr val="000000"/>
            </a:solidFill>
            <a:prstDash val="solid"/>
            <a:round/>
          </a:ln>
        </c:spPr>
        <c:txPr>
          <a:bodyPr rot="0" spcFirstLastPara="0" vertOverflow="ellipsis" vert="horz" wrap="square" anchor="ctr" anchorCtr="1"/>
          <a:lstStyle/>
          <a:p>
            <a:pPr>
              <a:defRPr lang="ru-RU" sz="730" b="1" i="0" u="none" strike="noStrike" kern="1200" baseline="0">
                <a:solidFill>
                  <a:srgbClr val="000000"/>
                </a:solidFill>
                <a:latin typeface="Calibri" panose="020F0502020204030204"/>
                <a:ea typeface="Calibri" panose="020F0502020204030204"/>
                <a:cs typeface="Calibri" panose="020F0502020204030204"/>
              </a:defRPr>
            </a:pPr>
            <a:endParaRPr lang="ru-KZ"/>
          </a:p>
        </c:txPr>
        <c:crossAx val="346673128"/>
        <c:crosses val="autoZero"/>
        <c:auto val="1"/>
        <c:lblAlgn val="ctr"/>
        <c:lblOffset val="100"/>
        <c:tickLblSkip val="1"/>
        <c:noMultiLvlLbl val="0"/>
      </c:catAx>
      <c:valAx>
        <c:axId val="346673128"/>
        <c:scaling>
          <c:orientation val="minMax"/>
        </c:scaling>
        <c:delete val="1"/>
        <c:axPos val="l"/>
        <c:majorGridlines>
          <c:spPr>
            <a:ln w="2380" cap="flat" cmpd="sng" algn="ctr">
              <a:solidFill>
                <a:srgbClr val="000000"/>
              </a:solidFill>
              <a:prstDash val="solid"/>
              <a:round/>
            </a:ln>
          </c:spPr>
        </c:majorGridlines>
        <c:numFmt formatCode="General" sourceLinked="1"/>
        <c:majorTickMark val="out"/>
        <c:minorTickMark val="none"/>
        <c:tickLblPos val="nextTo"/>
        <c:crossAx val="346672736"/>
        <c:crosses val="autoZero"/>
        <c:crossBetween val="between"/>
      </c:valAx>
      <c:spPr>
        <a:solidFill>
          <a:srgbClr val="C0C0C0"/>
        </a:solidFill>
        <a:ln w="12700">
          <a:solidFill>
            <a:srgbClr val="808080"/>
          </a:solidFill>
          <a:prstDash val="solid"/>
        </a:ln>
        <a:effectLst/>
      </c:spPr>
    </c:plotArea>
    <c:legend>
      <c:legendPos val="b"/>
      <c:legendEntry>
        <c:idx val="1"/>
        <c:delete val="1"/>
      </c:legendEntry>
      <c:layout>
        <c:manualLayout>
          <c:xMode val="edge"/>
          <c:yMode val="edge"/>
          <c:x val="2.45700245700246E-2"/>
          <c:y val="0.86301369863014499"/>
          <c:w val="0.452088452088454"/>
          <c:h val="0.10958904109589"/>
        </c:manualLayout>
      </c:layout>
      <c:overlay val="0"/>
      <c:spPr>
        <a:noFill/>
        <a:ln w="19039">
          <a:noFill/>
        </a:ln>
      </c:spPr>
      <c:txPr>
        <a:bodyPr rot="0" spcFirstLastPara="0" vertOverflow="ellipsis" vert="horz" wrap="square" anchor="ctr" anchorCtr="1"/>
        <a:lstStyle/>
        <a:p>
          <a:pPr>
            <a:defRPr lang="ru-RU" sz="670" b="1" i="0" u="none" strike="noStrike" kern="1200" baseline="0">
              <a:solidFill>
                <a:srgbClr val="000000"/>
              </a:solidFill>
              <a:latin typeface="Calibri" panose="020F0502020204030204"/>
              <a:ea typeface="Calibri" panose="020F0502020204030204"/>
              <a:cs typeface="Calibri" panose="020F0502020204030204"/>
            </a:defRPr>
          </a:pPr>
          <a:endParaRPr lang="ru-KZ"/>
        </a:p>
      </c:txPr>
    </c:legend>
    <c:plotVisOnly val="1"/>
    <c:dispBlanksAs val="gap"/>
    <c:showDLblsOverMax val="0"/>
    <c:extLst>
      <c:ext uri="{0b15fc19-7d7d-44ad-8c2d-2c3a37ce22c3}">
        <chartProps xmlns="https://web.wps.cn/et/2018/main" chartId="{acd90b32-2cca-4e32-ab92-d79ed8a0af53}"/>
      </c:ext>
    </c:extLst>
  </c:chart>
  <c:spPr>
    <a:noFill/>
    <a:ln w="9525" cap="flat" cmpd="sng" algn="ctr">
      <a:noFill/>
      <a:prstDash val="solid"/>
      <a:round/>
    </a:ln>
  </c:spPr>
  <c:txPr>
    <a:bodyPr/>
    <a:lstStyle/>
    <a:p>
      <a:pPr>
        <a:defRPr lang="ru-RU" sz="730" b="1" i="0" u="none" strike="noStrike" baseline="0">
          <a:solidFill>
            <a:srgbClr val="000000"/>
          </a:solidFill>
          <a:latin typeface="Calibri" panose="020F0502020204030204"/>
          <a:ea typeface="Calibri" panose="020F0502020204030204"/>
          <a:cs typeface="Calibri" panose="020F0502020204030204"/>
        </a:defRPr>
      </a:pPr>
      <a:endParaRPr lang="ru-KZ"/>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3536</Words>
  <Characters>20157</Characters>
  <Application>Microsoft Office Word</Application>
  <DocSecurity>0</DocSecurity>
  <Lines>167</Lines>
  <Paragraphs>47</Paragraphs>
  <ScaleCrop>false</ScaleCrop>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Erkemai Erkemai</dc:creator>
  <cp:lastModifiedBy>МАРЖАН САМЕТОВА</cp:lastModifiedBy>
  <cp:revision>16</cp:revision>
  <cp:lastPrinted>2026-02-09T09:02:00Z</cp:lastPrinted>
  <dcterms:created xsi:type="dcterms:W3CDTF">2026-02-09T08:13:00Z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75ADE9B942354C29BF5C8210928D7E00_11</vt:lpwstr>
  </property>
</Properties>
</file>